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Abyssal Zone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blobfish    </w:t>
      </w:r>
      <w:r>
        <w:t xml:space="preserve">   large gaps    </w:t>
      </w:r>
      <w:r>
        <w:t xml:space="preserve">   giant squid    </w:t>
      </w:r>
      <w:r>
        <w:t xml:space="preserve">   oar fish    </w:t>
      </w:r>
      <w:r>
        <w:t xml:space="preserve">   deep sea shrimp    </w:t>
      </w:r>
      <w:r>
        <w:t xml:space="preserve">   microbes    </w:t>
      </w:r>
      <w:r>
        <w:t xml:space="preserve">   region    </w:t>
      </w:r>
      <w:r>
        <w:t xml:space="preserve">   oxygen    </w:t>
      </w:r>
      <w:r>
        <w:t xml:space="preserve">   water pressure    </w:t>
      </w:r>
      <w:r>
        <w:t xml:space="preserve">   temperature    </w:t>
      </w:r>
      <w:r>
        <w:t xml:space="preserve">   salinity    </w:t>
      </w:r>
      <w:r>
        <w:t xml:space="preserve">   abyssal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Abyssal Zone </dc:title>
  <dcterms:created xsi:type="dcterms:W3CDTF">2021-10-11T00:31:42Z</dcterms:created>
  <dcterms:modified xsi:type="dcterms:W3CDTF">2021-10-11T00:31:42Z</dcterms:modified>
</cp:coreProperties>
</file>