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after school activities    </w:t>
      </w:r>
      <w:r>
        <w:t xml:space="preserve">   promotion    </w:t>
      </w:r>
      <w:r>
        <w:t xml:space="preserve">   community service    </w:t>
      </w:r>
      <w:r>
        <w:t xml:space="preserve">   enrichment    </w:t>
      </w:r>
      <w:r>
        <w:t xml:space="preserve">   follow rules    </w:t>
      </w:r>
      <w:r>
        <w:t xml:space="preserve">   good test scores    </w:t>
      </w:r>
      <w:r>
        <w:t xml:space="preserve">   complete homework    </w:t>
      </w:r>
      <w:r>
        <w:t xml:space="preserve">   positive energy    </w:t>
      </w:r>
      <w:r>
        <w:t xml:space="preserve">   on time for school    </w:t>
      </w:r>
      <w:r>
        <w:t xml:space="preserve">   passing grades    </w:t>
      </w:r>
      <w:r>
        <w:t xml:space="preserve">   honor 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Goals</dc:title>
  <dcterms:created xsi:type="dcterms:W3CDTF">2021-10-11T00:32:57Z</dcterms:created>
  <dcterms:modified xsi:type="dcterms:W3CDTF">2021-10-11T00:32:57Z</dcterms:modified>
</cp:coreProperties>
</file>