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abstraction from classroom    </w:t>
      </w:r>
      <w:r>
        <w:t xml:space="preserve">   central focus    </w:t>
      </w:r>
      <w:r>
        <w:t xml:space="preserve">   cognitive coaching    </w:t>
      </w:r>
      <w:r>
        <w:t xml:space="preserve">   colleagues    </w:t>
      </w:r>
      <w:r>
        <w:t xml:space="preserve">   collegial exchange    </w:t>
      </w:r>
      <w:r>
        <w:t xml:space="preserve">   critical friend    </w:t>
      </w:r>
      <w:r>
        <w:t xml:space="preserve">   job embeded    </w:t>
      </w:r>
      <w:r>
        <w:t xml:space="preserve">   learning walk    </w:t>
      </w:r>
      <w:r>
        <w:t xml:space="preserve">   lesson plan    </w:t>
      </w:r>
      <w:r>
        <w:t xml:space="preserve">   lesson study    </w:t>
      </w:r>
      <w:r>
        <w:t xml:space="preserve">   observation    </w:t>
      </w:r>
      <w:r>
        <w:t xml:space="preserve">   peer    </w:t>
      </w:r>
      <w:r>
        <w:t xml:space="preserve">   peer coaching    </w:t>
      </w:r>
      <w:r>
        <w:t xml:space="preserve">   philosophy of teaching    </w:t>
      </w:r>
      <w:r>
        <w:t xml:space="preserve">   professional development    </w:t>
      </w:r>
      <w:r>
        <w:t xml:space="preserve">   professional growth    </w:t>
      </w:r>
      <w:r>
        <w:t xml:space="preserve">   student focused    </w:t>
      </w:r>
      <w:r>
        <w:t xml:space="preserve">   teaching 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</dc:title>
  <dcterms:created xsi:type="dcterms:W3CDTF">2021-10-11T00:33:05Z</dcterms:created>
  <dcterms:modified xsi:type="dcterms:W3CDTF">2021-10-11T00:33:05Z</dcterms:modified>
</cp:coreProperties>
</file>