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Accidents of Nature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Jean had to (black) her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camp at? (Not 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camp held all sorts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was an (blank) of a life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what season did the camp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They played (blank)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activities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people who watched the campers?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campers were?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Jean had an (blank) at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they do in the telethon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Jean made many?</w:t>
            </w:r>
          </w:p>
        </w:tc>
      </w:tr>
    </w:tbl>
    <w:p>
      <w:pPr>
        <w:pStyle w:val="WordBankMedium"/>
      </w:pPr>
      <w:r>
        <w:t xml:space="preserve">   Woods    </w:t>
      </w:r>
      <w:r>
        <w:t xml:space="preserve">   Handicapped     </w:t>
      </w:r>
      <w:r>
        <w:t xml:space="preserve">   Overcome    </w:t>
      </w:r>
      <w:r>
        <w:t xml:space="preserve">   Activities     </w:t>
      </w:r>
      <w:r>
        <w:t xml:space="preserve">   Friends     </w:t>
      </w:r>
      <w:r>
        <w:t xml:space="preserve">   Counselors     </w:t>
      </w:r>
      <w:r>
        <w:t xml:space="preserve">   Adventure     </w:t>
      </w:r>
      <w:r>
        <w:t xml:space="preserve">   Opportunity     </w:t>
      </w:r>
      <w:r>
        <w:t xml:space="preserve">   Games    </w:t>
      </w:r>
      <w:r>
        <w:t xml:space="preserve">   Act    </w:t>
      </w:r>
      <w:r>
        <w:t xml:space="preserve">   Canoeing 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Accidents of Nature 2</dc:title>
  <dcterms:created xsi:type="dcterms:W3CDTF">2021-10-11T00:32:59Z</dcterms:created>
  <dcterms:modified xsi:type="dcterms:W3CDTF">2021-10-11T00:32:59Z</dcterms:modified>
</cp:coreProperties>
</file>