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that is owed by another party is a ...... for the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 is the money a business earns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exchange between parties is called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of making, buying or selling goods or services is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money is kept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spent on wages is an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left over after expenditure can be put aside as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amount of money paid to a person on a regular basis is called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used to start a business is called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expenses of a business are higher than the income, the business runs at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of how money will be spent in a business is called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makes money in the form of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that we own are called .....</w:t>
            </w:r>
          </w:p>
        </w:tc>
      </w:tr>
    </w:tbl>
    <w:p>
      <w:pPr>
        <w:pStyle w:val="WordBankSmall"/>
      </w:pPr>
      <w:r>
        <w:t xml:space="preserve">   assets    </w:t>
      </w:r>
      <w:r>
        <w:t xml:space="preserve">   income    </w:t>
      </w:r>
      <w:r>
        <w:t xml:space="preserve">   liability    </w:t>
      </w:r>
      <w:r>
        <w:t xml:space="preserve">   expense    </w:t>
      </w:r>
      <w:r>
        <w:t xml:space="preserve">   capital    </w:t>
      </w:r>
      <w:r>
        <w:t xml:space="preserve">   profit    </w:t>
      </w:r>
      <w:r>
        <w:t xml:space="preserve">   loss    </w:t>
      </w:r>
      <w:r>
        <w:t xml:space="preserve">   budget    </w:t>
      </w:r>
      <w:r>
        <w:t xml:space="preserve">   savings    </w:t>
      </w:r>
      <w:r>
        <w:t xml:space="preserve">   bank    </w:t>
      </w:r>
      <w:r>
        <w:t xml:space="preserve">   transaction    </w:t>
      </w:r>
      <w:r>
        <w:t xml:space="preserve">   salary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</dc:title>
  <dcterms:created xsi:type="dcterms:W3CDTF">2021-10-11T00:34:23Z</dcterms:created>
  <dcterms:modified xsi:type="dcterms:W3CDTF">2021-10-11T00:34:23Z</dcterms:modified>
</cp:coreProperties>
</file>