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Accounting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Assumption that a business has the ability to survive and operate indefinitely?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is a period of time covered by an accounting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GAPP there are how many Important assumptions?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left side of the T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 the right side of the T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this equation called Assets= Liability's + Owners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is anything of value that a person or business owns and controls?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Account is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list of all accounts used by a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Sides is there to a 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side is the normal balance side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Is the account owed or payable to the creditors?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money or other property paid out in order to produce a profit?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income earned from the sale of goods or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check?</w:t>
            </w:r>
          </w:p>
        </w:tc>
      </w:tr>
    </w:tbl>
    <w:p>
      <w:pPr>
        <w:pStyle w:val="WordBankLarge"/>
      </w:pPr>
      <w:r>
        <w:t xml:space="preserve">   Chart of accounts    </w:t>
      </w:r>
      <w:r>
        <w:t xml:space="preserve">   Debit    </w:t>
      </w:r>
      <w:r>
        <w:t xml:space="preserve">   Going concern    </w:t>
      </w:r>
      <w:r>
        <w:t xml:space="preserve">   Credit    </w:t>
      </w:r>
      <w:r>
        <w:t xml:space="preserve">   Property    </w:t>
      </w:r>
      <w:r>
        <w:t xml:space="preserve">   revenue    </w:t>
      </w:r>
      <w:r>
        <w:t xml:space="preserve">   cash in bank    </w:t>
      </w:r>
      <w:r>
        <w:t xml:space="preserve">   Accounting Equation    </w:t>
      </w:r>
      <w:r>
        <w:t xml:space="preserve">   accounts receivable     </w:t>
      </w:r>
      <w:r>
        <w:t xml:space="preserve">   increased side    </w:t>
      </w:r>
      <w:r>
        <w:t xml:space="preserve">   Investment    </w:t>
      </w:r>
      <w:r>
        <w:t xml:space="preserve">   Accounts Payable    </w:t>
      </w:r>
      <w:r>
        <w:t xml:space="preserve">   Accounting Period    </w:t>
      </w:r>
      <w:r>
        <w:t xml:space="preserve">   three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Crossword Puzzle</dc:title>
  <dcterms:created xsi:type="dcterms:W3CDTF">2021-10-11T00:33:19Z</dcterms:created>
  <dcterms:modified xsi:type="dcterms:W3CDTF">2021-10-11T00:33:19Z</dcterms:modified>
</cp:coreProperties>
</file>