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Accounting Terms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Medium"/>
      </w:pPr>
      <w:r>
        <w:t xml:space="preserve">   Accountant    </w:t>
      </w:r>
      <w:r>
        <w:t xml:space="preserve">   Audit    </w:t>
      </w:r>
      <w:r>
        <w:t xml:space="preserve">   Balance    </w:t>
      </w:r>
      <w:r>
        <w:t xml:space="preserve">   Budget    </w:t>
      </w:r>
      <w:r>
        <w:t xml:space="preserve">   Certified    </w:t>
      </w:r>
      <w:r>
        <w:t xml:space="preserve">   Expenses    </w:t>
      </w:r>
      <w:r>
        <w:t xml:space="preserve">   Financials    </w:t>
      </w:r>
      <w:r>
        <w:t xml:space="preserve">   Fraud    </w:t>
      </w:r>
      <w:r>
        <w:t xml:space="preserve">   Income    </w:t>
      </w:r>
      <w:r>
        <w:t xml:space="preserve">   Profit    </w:t>
      </w:r>
      <w:r>
        <w:t xml:space="preserve">   Public    </w:t>
      </w:r>
      <w:r>
        <w:t xml:space="preserve">   Tax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Accounting Terms</dc:title>
  <dcterms:created xsi:type="dcterms:W3CDTF">2021-10-11T00:34:26Z</dcterms:created>
  <dcterms:modified xsi:type="dcterms:W3CDTF">2021-10-11T00:34:26Z</dcterms:modified>
</cp:coreProperties>
</file>