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ACID TEST    </w:t>
      </w:r>
      <w:r>
        <w:t xml:space="preserve">   DEBIT    </w:t>
      </w:r>
      <w:r>
        <w:t xml:space="preserve">   EQUITY    </w:t>
      </w:r>
      <w:r>
        <w:t xml:space="preserve">   GAAP    </w:t>
      </w:r>
      <w:r>
        <w:t xml:space="preserve">   GOODWILL    </w:t>
      </w:r>
      <w:r>
        <w:t xml:space="preserve">   INCOME    </w:t>
      </w:r>
      <w:r>
        <w:t xml:space="preserve">   INVENTORY    </w:t>
      </w:r>
      <w:r>
        <w:t xml:space="preserve">   INVESTMENT    </w:t>
      </w:r>
      <w:r>
        <w:t xml:space="preserve">   LEDGER    </w:t>
      </w:r>
      <w:r>
        <w:t xml:space="preserve">   OPERATING    </w:t>
      </w:r>
      <w:r>
        <w:t xml:space="preserve">   PROPRIETOR    </w:t>
      </w:r>
      <w:r>
        <w:t xml:space="preserve">   RATIOS    </w:t>
      </w:r>
      <w:r>
        <w:t xml:space="preserve">   RECEIVABLES    </w:t>
      </w:r>
      <w:r>
        <w:t xml:space="preserve">   REVENUE    </w:t>
      </w:r>
      <w:r>
        <w:t xml:space="preserve">   SPREADSHEETS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 Search</dc:title>
  <dcterms:created xsi:type="dcterms:W3CDTF">2021-10-11T00:34:11Z</dcterms:created>
  <dcterms:modified xsi:type="dcterms:W3CDTF">2021-10-11T00:34:11Z</dcterms:modified>
</cp:coreProperties>
</file>