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You &amp; The World of 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education    </w:t>
      </w:r>
      <w:r>
        <w:t xml:space="preserve">   job    </w:t>
      </w:r>
      <w:r>
        <w:t xml:space="preserve">   hire    </w:t>
      </w:r>
      <w:r>
        <w:t xml:space="preserve">   organizations    </w:t>
      </w:r>
      <w:r>
        <w:t xml:space="preserve">   opportunities    </w:t>
      </w:r>
      <w:r>
        <w:t xml:space="preserve">   CPA    </w:t>
      </w:r>
      <w:r>
        <w:t xml:space="preserve">   audit    </w:t>
      </w:r>
      <w:r>
        <w:t xml:space="preserve">   publicfirm    </w:t>
      </w:r>
      <w:r>
        <w:t xml:space="preserve">   notforprofit    </w:t>
      </w:r>
      <w:r>
        <w:t xml:space="preserve">   forprofit    </w:t>
      </w:r>
      <w:r>
        <w:t xml:space="preserve">   accountingclerk    </w:t>
      </w:r>
      <w:r>
        <w:t xml:space="preserve">   accountant    </w:t>
      </w:r>
      <w:r>
        <w:t xml:space="preserve">   networking    </w:t>
      </w:r>
      <w:r>
        <w:t xml:space="preserve">   personalinterest    </w:t>
      </w:r>
      <w:r>
        <w:t xml:space="preserve">   personality    </w:t>
      </w:r>
      <w:r>
        <w:t xml:space="preserve">   lifestyle    </w:t>
      </w:r>
      <w:r>
        <w:t xml:space="preserve">   values    </w:t>
      </w:r>
      <w:r>
        <w:t xml:space="preserve">   skills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You &amp; The World of Accounting </dc:title>
  <dcterms:created xsi:type="dcterms:W3CDTF">2021-10-11T00:32:29Z</dcterms:created>
  <dcterms:modified xsi:type="dcterms:W3CDTF">2021-10-11T00:32:29Z</dcterms:modified>
</cp:coreProperties>
</file>