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Achan's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Achan    </w:t>
      </w:r>
      <w:r>
        <w:t xml:space="preserve">   apart    </w:t>
      </w:r>
      <w:r>
        <w:t xml:space="preserve">   destroy    </w:t>
      </w:r>
      <w:r>
        <w:t xml:space="preserve">   gold    </w:t>
      </w:r>
      <w:r>
        <w:t xml:space="preserve">   Joshua    </w:t>
      </w:r>
      <w:r>
        <w:t xml:space="preserve">   lied    </w:t>
      </w:r>
      <w:r>
        <w:t xml:space="preserve">   overtaken    </w:t>
      </w:r>
      <w:r>
        <w:t xml:space="preserve">   silver    </w:t>
      </w:r>
      <w:r>
        <w:t xml:space="preserve">   sinned    </w:t>
      </w:r>
      <w:r>
        <w:t xml:space="preserve">   stolen    </w:t>
      </w:r>
      <w:r>
        <w:t xml:space="preserve">   surround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Achan's Sin</dc:title>
  <dcterms:created xsi:type="dcterms:W3CDTF">2021-10-11T00:34:25Z</dcterms:created>
  <dcterms:modified xsi:type="dcterms:W3CDTF">2021-10-11T00:34:25Z</dcterms:modified>
</cp:coreProperties>
</file>