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&amp; Bases (No + or - symbols)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Universal indicator    </w:t>
      </w:r>
      <w:r>
        <w:t xml:space="preserve">   Litmus paper    </w:t>
      </w:r>
      <w:r>
        <w:t xml:space="preserve">   Alkali    </w:t>
      </w:r>
      <w:r>
        <w:t xml:space="preserve">   Base    </w:t>
      </w:r>
      <w:r>
        <w:t xml:space="preserve">   Acid    </w:t>
      </w:r>
      <w:r>
        <w:t xml:space="preserve">   Ions table    </w:t>
      </w:r>
      <w:r>
        <w:t xml:space="preserve">   Negative ions    </w:t>
      </w:r>
      <w:r>
        <w:t xml:space="preserve">   Positive ions    </w:t>
      </w:r>
      <w:r>
        <w:t xml:space="preserve">   Ion    </w:t>
      </w:r>
      <w:r>
        <w:t xml:space="preserve">   Group    </w:t>
      </w:r>
      <w:r>
        <w:t xml:space="preserve">   Period    </w:t>
      </w:r>
      <w:r>
        <w:t xml:space="preserve">   Electron arrangement    </w:t>
      </w:r>
      <w:r>
        <w:t xml:space="preserve">   Valence shell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 (No + or - symbols)</dc:title>
  <dcterms:created xsi:type="dcterms:W3CDTF">2021-10-11T00:34:59Z</dcterms:created>
  <dcterms:modified xsi:type="dcterms:W3CDTF">2021-10-11T00:34:59Z</dcterms:modified>
</cp:coreProperties>
</file>