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Acrylic Nails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abrasive    </w:t>
      </w:r>
      <w:r>
        <w:t xml:space="preserve">   beadofproduct    </w:t>
      </w:r>
      <w:r>
        <w:t xml:space="preserve">   benzolperoxide    </w:t>
      </w:r>
      <w:r>
        <w:t xml:space="preserve">   catalyst    </w:t>
      </w:r>
      <w:r>
        <w:t xml:space="preserve">   dappendish    </w:t>
      </w:r>
      <w:r>
        <w:t xml:space="preserve">   dehydrator    </w:t>
      </w:r>
      <w:r>
        <w:t xml:space="preserve">   inhibitionlayer    </w:t>
      </w:r>
      <w:r>
        <w:t xml:space="preserve">   methacrylate    </w:t>
      </w:r>
      <w:r>
        <w:t xml:space="preserve">   mixratio    </w:t>
      </w:r>
      <w:r>
        <w:t xml:space="preserve">   monomer    </w:t>
      </w:r>
      <w:r>
        <w:t xml:space="preserve">   nailforms    </w:t>
      </w:r>
      <w:r>
        <w:t xml:space="preserve">   nailtips    </w:t>
      </w:r>
      <w:r>
        <w:t xml:space="preserve">   polmerization    </w:t>
      </w:r>
      <w:r>
        <w:t xml:space="preserve">   polymer    </w:t>
      </w:r>
      <w:r>
        <w:t xml:space="preserve">   primer    </w:t>
      </w:r>
      <w:r>
        <w:t xml:space="preserve">   rebalancing    </w:t>
      </w:r>
      <w:r>
        <w:t xml:space="preserve">   reservoir    </w:t>
      </w:r>
      <w:r>
        <w:t xml:space="preserve">   safetyeyewear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Acrylic Nails</dc:title>
  <dcterms:created xsi:type="dcterms:W3CDTF">2021-10-11T00:34:48Z</dcterms:created>
  <dcterms:modified xsi:type="dcterms:W3CDTF">2021-10-11T00:34:48Z</dcterms:modified>
</cp:coreProperties>
</file>