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plentiful supplies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lecherous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insatiable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</w:t>
            </w:r>
          </w:p>
        </w:tc>
      </w:tr>
    </w:tbl>
    <w:p>
      <w:pPr>
        <w:pStyle w:val="WordBankMedium"/>
      </w:pPr>
      <w:r>
        <w:t xml:space="preserve">   quarry    </w:t>
      </w:r>
      <w:r>
        <w:t xml:space="preserve">   niggard    </w:t>
      </w:r>
      <w:r>
        <w:t xml:space="preserve">   virtue    </w:t>
      </w:r>
      <w:r>
        <w:t xml:space="preserve">   confound    </w:t>
      </w:r>
      <w:r>
        <w:t xml:space="preserve">   lowliness    </w:t>
      </w:r>
      <w:r>
        <w:t xml:space="preserve">   stanchless    </w:t>
      </w:r>
      <w:r>
        <w:t xml:space="preserve">   foisons    </w:t>
      </w:r>
      <w:r>
        <w:t xml:space="preserve">   luxurious    </w:t>
      </w:r>
      <w:r>
        <w:t xml:space="preserve">   homely    </w:t>
      </w:r>
      <w:r>
        <w:t xml:space="preserve">   firstlings    </w:t>
      </w:r>
      <w:r>
        <w:t xml:space="preserve">   howlet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4</dc:title>
  <dcterms:created xsi:type="dcterms:W3CDTF">2021-10-11T00:35:39Z</dcterms:created>
  <dcterms:modified xsi:type="dcterms:W3CDTF">2021-10-11T00:35:39Z</dcterms:modified>
</cp:coreProperties>
</file>