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de Grâce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Les patates douces    </w:t>
      </w:r>
      <w:r>
        <w:t xml:space="preserve">   Une tarte aux pommes    </w:t>
      </w:r>
      <w:r>
        <w:t xml:space="preserve">   Un gourde    </w:t>
      </w:r>
      <w:r>
        <w:t xml:space="preserve">   reconnaissant(e)    </w:t>
      </w:r>
      <w:r>
        <w:t xml:space="preserve">   Le banquet    </w:t>
      </w:r>
      <w:r>
        <w:t xml:space="preserve">   Une tarte à la citrouille    </w:t>
      </w:r>
      <w:r>
        <w:t xml:space="preserve">   L’heure d'été    </w:t>
      </w:r>
      <w:r>
        <w:t xml:space="preserve">   Le défilé    </w:t>
      </w:r>
      <w:r>
        <w:t xml:space="preserve">   La Lune de récolte    </w:t>
      </w:r>
      <w:r>
        <w:t xml:space="preserve">   Une corne d’abondance    </w:t>
      </w:r>
      <w:r>
        <w:t xml:space="preserve">   La récolte    </w:t>
      </w:r>
      <w:r>
        <w:t xml:space="preserve">   Un maïs    </w:t>
      </w:r>
      <w:r>
        <w:t xml:space="preserve">   Un chocolat chaud    </w:t>
      </w:r>
      <w:r>
        <w:t xml:space="preserve">   Les chandails    </w:t>
      </w:r>
      <w:r>
        <w:t xml:space="preserve">   l’amitié    </w:t>
      </w:r>
      <w:r>
        <w:t xml:space="preserve">   Le feux de joie/un grand feu    </w:t>
      </w:r>
      <w:r>
        <w:t xml:space="preserve">   La famille    </w:t>
      </w:r>
      <w:r>
        <w:t xml:space="preserve">   La Changement de couleur    </w:t>
      </w:r>
      <w:r>
        <w:t xml:space="preserve">   Des feuilles    </w:t>
      </w:r>
      <w:r>
        <w:t xml:space="preserve">   Un annuel    </w:t>
      </w:r>
      <w:r>
        <w:t xml:space="preserve">   L’Automne    </w:t>
      </w:r>
      <w:r>
        <w:t xml:space="preserve">   Un Repas fait à la maison    </w:t>
      </w:r>
      <w:r>
        <w:t xml:space="preserve">   Les Amérindiens    </w:t>
      </w:r>
      <w:r>
        <w:t xml:space="preserve">   Les Autochtones    </w:t>
      </w:r>
      <w:r>
        <w:t xml:space="preserve">   traditionnel    </w:t>
      </w:r>
      <w:r>
        <w:t xml:space="preserve">   Les pionnières    </w:t>
      </w:r>
      <w:r>
        <w:t xml:space="preserve">   Les Pèlerins    </w:t>
      </w:r>
      <w:r>
        <w:t xml:space="preserve">   Le Cidre épicé    </w:t>
      </w:r>
      <w:r>
        <w:t xml:space="preserve">   La farce    </w:t>
      </w:r>
      <w:r>
        <w:t xml:space="preserve">   le dindon    </w:t>
      </w:r>
      <w:r>
        <w:t xml:space="preserve">   La dinde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de Grâce</dc:title>
  <dcterms:created xsi:type="dcterms:W3CDTF">2021-10-14T03:40:51Z</dcterms:created>
  <dcterms:modified xsi:type="dcterms:W3CDTF">2021-10-14T03:40:51Z</dcterms:modified>
</cp:coreProperties>
</file>