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for Healthy Living with 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activity can help with weight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should check my _______ before, during, and right after physical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training can build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activity can lower _______ 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 participate in most physical activities with diabetes?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I drink before, during, and after physical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should wear __________ shoes to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should take the ______ instead of the elevator.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activity can improve the blood flow throughout the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activity can improve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activity can improve your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Physical activity can lower blood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Hiking, swimming, and dancing are examples of _________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minutes should I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should eat a small ______ with carbohydrates before exercise.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Pressure    </w:t>
      </w:r>
      <w:r>
        <w:t xml:space="preserve">   Loss    </w:t>
      </w:r>
      <w:r>
        <w:t xml:space="preserve">   Body    </w:t>
      </w:r>
      <w:r>
        <w:t xml:space="preserve">   Mood    </w:t>
      </w:r>
      <w:r>
        <w:t xml:space="preserve">   Sleep    </w:t>
      </w:r>
      <w:r>
        <w:t xml:space="preserve">   Thirty    </w:t>
      </w:r>
      <w:r>
        <w:t xml:space="preserve">   Muscle    </w:t>
      </w:r>
      <w:r>
        <w:t xml:space="preserve">   Aerobic    </w:t>
      </w:r>
      <w:r>
        <w:t xml:space="preserve">   Yes    </w:t>
      </w:r>
      <w:r>
        <w:t xml:space="preserve">   Blood Sugar    </w:t>
      </w:r>
      <w:r>
        <w:t xml:space="preserve">   Water    </w:t>
      </w:r>
      <w:r>
        <w:t xml:space="preserve">   Snack    </w:t>
      </w:r>
      <w:r>
        <w:t xml:space="preserve">   Supportive    </w:t>
      </w:r>
      <w:r>
        <w:t xml:space="preserve">   Stairs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for Healthy Living with Diabetes</dc:title>
  <dcterms:created xsi:type="dcterms:W3CDTF">2021-10-11T00:37:00Z</dcterms:created>
  <dcterms:modified xsi:type="dcterms:W3CDTF">2021-10-11T00:37:00Z</dcterms:modified>
</cp:coreProperties>
</file>