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you    </w:t>
      </w:r>
      <w:r>
        <w:t xml:space="preserve">   will    </w:t>
      </w:r>
      <w:r>
        <w:t xml:space="preserve">   earth    </w:t>
      </w:r>
      <w:r>
        <w:t xml:space="preserve">   ends of the    </w:t>
      </w:r>
      <w:r>
        <w:t xml:space="preserve">   and to the    </w:t>
      </w:r>
      <w:r>
        <w:t xml:space="preserve">   Judea and Samaria,    </w:t>
      </w:r>
      <w:r>
        <w:t xml:space="preserve">   all    </w:t>
      </w:r>
      <w:r>
        <w:t xml:space="preserve">   and in    </w:t>
      </w:r>
      <w:r>
        <w:t xml:space="preserve">   Jerusalem ,    </w:t>
      </w:r>
      <w:r>
        <w:t xml:space="preserve">   witnesses in    </w:t>
      </w:r>
      <w:r>
        <w:t xml:space="preserve">   be my    </w:t>
      </w:r>
      <w:r>
        <w:t xml:space="preserve">   and    </w:t>
      </w:r>
      <w:r>
        <w:t xml:space="preserve">   on    </w:t>
      </w:r>
      <w:r>
        <w:t xml:space="preserve">   comes    </w:t>
      </w:r>
      <w:r>
        <w:t xml:space="preserve">   Spirit    </w:t>
      </w:r>
      <w:r>
        <w:t xml:space="preserve">   Holy    </w:t>
      </w:r>
      <w:r>
        <w:t xml:space="preserve">   the    </w:t>
      </w:r>
      <w:r>
        <w:t xml:space="preserve">   power    </w:t>
      </w:r>
      <w:r>
        <w:t xml:space="preserve">   But    </w:t>
      </w:r>
      <w:r>
        <w:t xml:space="preserve">   receive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1:8</dc:title>
  <dcterms:created xsi:type="dcterms:W3CDTF">2021-10-11T00:36:00Z</dcterms:created>
  <dcterms:modified xsi:type="dcterms:W3CDTF">2021-10-11T00:36:00Z</dcterms:modified>
</cp:coreProperties>
</file>