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incarceration    </w:t>
      </w:r>
      <w:r>
        <w:t xml:space="preserve">   prison    </w:t>
      </w:r>
      <w:r>
        <w:t xml:space="preserve">   death    </w:t>
      </w:r>
      <w:r>
        <w:t xml:space="preserve">   SMART    </w:t>
      </w:r>
      <w:r>
        <w:t xml:space="preserve">   detox    </w:t>
      </w:r>
      <w:r>
        <w:t xml:space="preserve">   cravings    </w:t>
      </w:r>
      <w:r>
        <w:t xml:space="preserve">   support system    </w:t>
      </w:r>
      <w:r>
        <w:t xml:space="preserve">   sponsor    </w:t>
      </w:r>
      <w:r>
        <w:t xml:space="preserve">   relapse prevention    </w:t>
      </w:r>
      <w:r>
        <w:t xml:space="preserve">   coping strategies    </w:t>
      </w:r>
      <w:r>
        <w:t xml:space="preserve">   triggers    </w:t>
      </w:r>
      <w:r>
        <w:t xml:space="preserve">   resiliency    </w:t>
      </w:r>
      <w:r>
        <w:t xml:space="preserve">   environment    </w:t>
      </w:r>
      <w:r>
        <w:t xml:space="preserve">   alcoholics anonymous    </w:t>
      </w:r>
      <w:r>
        <w:t xml:space="preserve">   treatment    </w:t>
      </w:r>
      <w:r>
        <w:t xml:space="preserve">   abstinence    </w:t>
      </w:r>
      <w:r>
        <w:t xml:space="preserve">   addiction    </w:t>
      </w:r>
      <w:r>
        <w:t xml:space="preserve">   change    </w:t>
      </w:r>
      <w:r>
        <w:t xml:space="preserve">   relapse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2021-10-11T00:38:29Z</dcterms:created>
  <dcterms:modified xsi:type="dcterms:W3CDTF">2021-10-11T00:38:29Z</dcterms:modified>
</cp:coreProperties>
</file>