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Dysphoria    </w:t>
      </w:r>
      <w:r>
        <w:t xml:space="preserve">   DWI    </w:t>
      </w:r>
      <w:r>
        <w:t xml:space="preserve">   DUI    </w:t>
      </w:r>
      <w:r>
        <w:t xml:space="preserve">   Downers    </w:t>
      </w:r>
      <w:r>
        <w:t xml:space="preserve">   Dopamine    </w:t>
      </w:r>
      <w:r>
        <w:t xml:space="preserve">   Disease    </w:t>
      </w:r>
      <w:r>
        <w:t xml:space="preserve">   Detox    </w:t>
      </w:r>
      <w:r>
        <w:t xml:space="preserve">   Depression    </w:t>
      </w:r>
      <w:r>
        <w:t xml:space="preserve">   Depressants    </w:t>
      </w:r>
      <w:r>
        <w:t xml:space="preserve">   Denial    </w:t>
      </w:r>
      <w:r>
        <w:t xml:space="preserve">   Cold Turkey    </w:t>
      </w:r>
      <w:r>
        <w:t xml:space="preserve">   Codependence    </w:t>
      </w:r>
      <w:r>
        <w:t xml:space="preserve">   Codeine    </w:t>
      </w:r>
      <w:r>
        <w:t xml:space="preserve">   Cirrhosis    </w:t>
      </w:r>
      <w:r>
        <w:t xml:space="preserve">   Caffeniene    </w:t>
      </w:r>
      <w:r>
        <w:t xml:space="preserve">   Benzodiazepine    </w:t>
      </w:r>
      <w:r>
        <w:t xml:space="preserve">   Barbiturate    </w:t>
      </w:r>
      <w:r>
        <w:t xml:space="preserve">   Aspirin    </w:t>
      </w:r>
      <w:r>
        <w:t xml:space="preserve">   Alkaloids    </w:t>
      </w:r>
      <w:r>
        <w:t xml:space="preserve">   Alcoholics Anonymous    </w:t>
      </w:r>
      <w:r>
        <w:t xml:space="preserve">   Agonist    </w:t>
      </w:r>
      <w:r>
        <w:t xml:space="preserve">   Age at Onset    </w:t>
      </w:r>
      <w:r>
        <w:t xml:space="preserve">   Affinity    </w:t>
      </w:r>
      <w:r>
        <w:t xml:space="preserve">   Adverse Reaction    </w:t>
      </w:r>
      <w:r>
        <w:t xml:space="preserve">   Addictive Personality    </w:t>
      </w:r>
      <w:r>
        <w:t xml:space="preserve">   Addiction    </w:t>
      </w:r>
      <w:r>
        <w:t xml:space="preserve">   Treatment    </w:t>
      </w:r>
      <w:r>
        <w:t xml:space="preserve">   Addict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</dc:title>
  <dcterms:created xsi:type="dcterms:W3CDTF">2021-10-11T00:39:07Z</dcterms:created>
  <dcterms:modified xsi:type="dcterms:W3CDTF">2021-10-11T00:39:07Z</dcterms:modified>
</cp:coreProperties>
</file>