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Procrastination    </w:t>
      </w:r>
      <w:r>
        <w:t xml:space="preserve">   Accountability    </w:t>
      </w:r>
      <w:r>
        <w:t xml:space="preserve">   Powerlessness    </w:t>
      </w:r>
      <w:r>
        <w:t xml:space="preserve">   Prayer    </w:t>
      </w:r>
      <w:r>
        <w:t xml:space="preserve">   Medication    </w:t>
      </w:r>
      <w:r>
        <w:t xml:space="preserve">   Gratitude    </w:t>
      </w:r>
      <w:r>
        <w:t xml:space="preserve">   Believe    </w:t>
      </w:r>
      <w:r>
        <w:t xml:space="preserve">   Willingness    </w:t>
      </w:r>
      <w:r>
        <w:t xml:space="preserve">   Lifestyle    </w:t>
      </w:r>
      <w:r>
        <w:t xml:space="preserve">   Experience    </w:t>
      </w:r>
      <w:r>
        <w:t xml:space="preserve">   Stability    </w:t>
      </w:r>
      <w:r>
        <w:t xml:space="preserve">   Happiness    </w:t>
      </w:r>
      <w:r>
        <w:t xml:space="preserve">   Commitment    </w:t>
      </w:r>
      <w:r>
        <w:t xml:space="preserve">   Planning    </w:t>
      </w:r>
      <w:r>
        <w:t xml:space="preserve">   Laughter    </w:t>
      </w:r>
      <w:r>
        <w:t xml:space="preserve">   meetings    </w:t>
      </w:r>
      <w:r>
        <w:t xml:space="preserve">   Communication    </w:t>
      </w:r>
      <w:r>
        <w:t xml:space="preserve">   Journal    </w:t>
      </w:r>
      <w:r>
        <w:t xml:space="preserve">   Walks    </w:t>
      </w:r>
      <w:r>
        <w:t xml:space="preserve">   Therapy    </w:t>
      </w:r>
      <w:r>
        <w:t xml:space="preserve">   Treatment    </w:t>
      </w:r>
      <w:r>
        <w:t xml:space="preserve">   Goals    </w:t>
      </w:r>
      <w:r>
        <w:t xml:space="preserve">   First Step Home    </w:t>
      </w:r>
      <w:r>
        <w:t xml:space="preserve">   sobriety    </w:t>
      </w:r>
      <w:r>
        <w:t xml:space="preserve">   coping    </w:t>
      </w:r>
      <w:r>
        <w:t xml:space="preserve">   triggers    </w:t>
      </w:r>
      <w:r>
        <w:t xml:space="preserve">   mental health    </w:t>
      </w:r>
      <w:r>
        <w:t xml:space="preserve">   recovery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2021-10-11T00:39:21Z</dcterms:created>
  <dcterms:modified xsi:type="dcterms:W3CDTF">2021-10-11T00:39:21Z</dcterms:modified>
</cp:coreProperties>
</file>