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anger    </w:t>
      </w:r>
      <w:r>
        <w:t xml:space="preserve">   support    </w:t>
      </w:r>
      <w:r>
        <w:t xml:space="preserve">   coping skills    </w:t>
      </w:r>
      <w:r>
        <w:t xml:space="preserve">   emotions    </w:t>
      </w:r>
      <w:r>
        <w:t xml:space="preserve">   progress    </w:t>
      </w:r>
      <w:r>
        <w:t xml:space="preserve">   counseling    </w:t>
      </w:r>
      <w:r>
        <w:t xml:space="preserve">   legal problems    </w:t>
      </w:r>
      <w:r>
        <w:t xml:space="preserve">   heroin    </w:t>
      </w:r>
      <w:r>
        <w:t xml:space="preserve">   alcohol    </w:t>
      </w:r>
      <w:r>
        <w:t xml:space="preserve">   detox    </w:t>
      </w:r>
      <w:r>
        <w:t xml:space="preserve">   residential    </w:t>
      </w:r>
      <w:r>
        <w:t xml:space="preserve">   outpatient    </w:t>
      </w:r>
      <w:r>
        <w:t xml:space="preserve">   anxiety    </w:t>
      </w:r>
      <w:r>
        <w:t xml:space="preserve">   honesty    </w:t>
      </w:r>
      <w:r>
        <w:t xml:space="preserve">   impulsive    </w:t>
      </w:r>
      <w:r>
        <w:t xml:space="preserve">   recovery    </w:t>
      </w:r>
      <w:r>
        <w:t xml:space="preserve">   meetings    </w:t>
      </w:r>
      <w:r>
        <w:t xml:space="preserve">   groups    </w:t>
      </w:r>
      <w:r>
        <w:t xml:space="preserve">   mental health    </w:t>
      </w:r>
      <w:r>
        <w:t xml:space="preserve">   substance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2021-10-11T00:37:47Z</dcterms:created>
  <dcterms:modified xsi:type="dcterms:W3CDTF">2021-10-11T00:37:47Z</dcterms:modified>
</cp:coreProperties>
</file>