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Adele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Young    </w:t>
      </w:r>
      <w:r>
        <w:t xml:space="preserve">   Were    </w:t>
      </w:r>
      <w:r>
        <w:t xml:space="preserve">   We    </w:t>
      </w:r>
      <w:r>
        <w:t xml:space="preserve">   When    </w:t>
      </w:r>
      <w:r>
        <w:t xml:space="preserve">   Deep    </w:t>
      </w:r>
      <w:r>
        <w:t xml:space="preserve">   The    </w:t>
      </w:r>
      <w:r>
        <w:t xml:space="preserve">   In    </w:t>
      </w:r>
      <w:r>
        <w:t xml:space="preserve">   Rolling    </w:t>
      </w:r>
      <w:r>
        <w:t xml:space="preserve">   You    </w:t>
      </w:r>
      <w:r>
        <w:t xml:space="preserve">   Like    </w:t>
      </w:r>
      <w:r>
        <w:t xml:space="preserve">   Someone    </w:t>
      </w:r>
      <w:r>
        <w:t xml:space="preserve">   Hello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Adele</dc:title>
  <dcterms:created xsi:type="dcterms:W3CDTF">2021-10-11T00:38:07Z</dcterms:created>
  <dcterms:modified xsi:type="dcterms:W3CDTF">2021-10-11T00:38:07Z</dcterms:modified>
</cp:coreProperties>
</file>