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Adoracion A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Agradables    </w:t>
      </w:r>
      <w:r>
        <w:t xml:space="preserve">   Santos    </w:t>
      </w:r>
      <w:r>
        <w:t xml:space="preserve">   Sacrificio    </w:t>
      </w:r>
      <w:r>
        <w:t xml:space="preserve">   Honrar    </w:t>
      </w:r>
      <w:r>
        <w:t xml:space="preserve">   exaltar    </w:t>
      </w:r>
      <w:r>
        <w:t xml:space="preserve">   Alabar    </w:t>
      </w:r>
      <w:r>
        <w:t xml:space="preserve">   Cantos    </w:t>
      </w:r>
      <w:r>
        <w:t xml:space="preserve">   Jesus    </w:t>
      </w:r>
      <w:r>
        <w:t xml:space="preserve">   Agradecimiento    </w:t>
      </w:r>
      <w:r>
        <w:t xml:space="preserve">   Corazon    </w:t>
      </w:r>
      <w:r>
        <w:t xml:space="preserve">   Adorar    </w:t>
      </w:r>
      <w:r>
        <w:t xml:space="preserve">   Dios    </w:t>
      </w:r>
      <w:r>
        <w:t xml:space="preserve">   Adoracion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Adoracion A Dios</dc:title>
  <dcterms:created xsi:type="dcterms:W3CDTF">2021-10-11T00:39:43Z</dcterms:created>
  <dcterms:modified xsi:type="dcterms:W3CDTF">2021-10-11T00:39:43Z</dcterms:modified>
</cp:coreProperties>
</file>