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Adult Living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Large"/>
      </w:pPr>
      <w:r>
        <w:t xml:space="preserve">   adult    </w:t>
      </w:r>
      <w:r>
        <w:t xml:space="preserve">   apartment    </w:t>
      </w:r>
      <w:r>
        <w:t xml:space="preserve">   bill    </w:t>
      </w:r>
      <w:r>
        <w:t xml:space="preserve">   contract    </w:t>
      </w:r>
      <w:r>
        <w:t xml:space="preserve">   home    </w:t>
      </w:r>
      <w:r>
        <w:t xml:space="preserve">   landlord    </w:t>
      </w:r>
      <w:r>
        <w:t xml:space="preserve">   living    </w:t>
      </w:r>
      <w:r>
        <w:t xml:space="preserve">   rent    </w:t>
      </w:r>
      <w:r>
        <w:t xml:space="preserve">   tenant    </w:t>
      </w:r>
      <w:r>
        <w:t xml:space="preserve">   utility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Adult Living</dc:title>
  <dcterms:created xsi:type="dcterms:W3CDTF">2021-10-11T00:39:42Z</dcterms:created>
  <dcterms:modified xsi:type="dcterms:W3CDTF">2021-10-11T00:39:42Z</dcterms:modified>
</cp:coreProperties>
</file>