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Care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options    </w:t>
      </w:r>
      <w:r>
        <w:t xml:space="preserve">   communication    </w:t>
      </w:r>
      <w:r>
        <w:t xml:space="preserve">   conversation    </w:t>
      </w:r>
      <w:r>
        <w:t xml:space="preserve">   healthcare    </w:t>
      </w:r>
      <w:r>
        <w:t xml:space="preserve">   love    </w:t>
      </w:r>
      <w:r>
        <w:t xml:space="preserve">   peace    </w:t>
      </w:r>
      <w:r>
        <w:t xml:space="preserve">   doctor    </w:t>
      </w:r>
      <w:r>
        <w:t xml:space="preserve">   document    </w:t>
      </w:r>
      <w:r>
        <w:t xml:space="preserve">   respect    </w:t>
      </w:r>
      <w:r>
        <w:t xml:space="preserve">   choices    </w:t>
      </w:r>
      <w:r>
        <w:t xml:space="preserve">   comfort    </w:t>
      </w:r>
      <w:r>
        <w:t xml:space="preserve">   beliefs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Care Planning</dc:title>
  <dcterms:created xsi:type="dcterms:W3CDTF">2021-10-11T00:40:18Z</dcterms:created>
  <dcterms:modified xsi:type="dcterms:W3CDTF">2021-10-11T00:40:18Z</dcterms:modified>
</cp:coreProperties>
</file>