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Composition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obfuscation    </w:t>
      </w:r>
      <w:r>
        <w:t xml:space="preserve">   brevity    </w:t>
      </w:r>
      <w:r>
        <w:t xml:space="preserve">   misplaced modifiers    </w:t>
      </w:r>
      <w:r>
        <w:t xml:space="preserve">   Passive Voice    </w:t>
      </w:r>
      <w:r>
        <w:t xml:space="preserve">   Active voice    </w:t>
      </w:r>
      <w:r>
        <w:t xml:space="preserve">   complex sentences    </w:t>
      </w:r>
      <w:r>
        <w:t xml:space="preserve">   subordination    </w:t>
      </w:r>
      <w:r>
        <w:t xml:space="preserve">   coordination    </w:t>
      </w:r>
      <w:r>
        <w:t xml:space="preserve">   parallel construction    </w:t>
      </w:r>
      <w:r>
        <w:t xml:space="preserve">   transitions    </w:t>
      </w:r>
      <w:r>
        <w:t xml:space="preserve">   qualitative    </w:t>
      </w:r>
      <w:r>
        <w:t xml:space="preserve">   spatial    </w:t>
      </w:r>
      <w:r>
        <w:t xml:space="preserve">   chronological    </w:t>
      </w:r>
      <w:r>
        <w:t xml:space="preserve">   analysis    </w:t>
      </w:r>
      <w:r>
        <w:t xml:space="preserve">   process    </w:t>
      </w:r>
      <w:r>
        <w:t xml:space="preserve">   definition    </w:t>
      </w:r>
      <w:r>
        <w:t xml:space="preserve">   narrative    </w:t>
      </w:r>
      <w:r>
        <w:t xml:space="preserve">   comparison and contrast    </w:t>
      </w:r>
      <w:r>
        <w:t xml:space="preserve">   example    </w:t>
      </w:r>
      <w:r>
        <w:t xml:space="preserve">   fact    </w:t>
      </w:r>
      <w:r>
        <w:t xml:space="preserve">   specific direction    </w:t>
      </w:r>
      <w:r>
        <w:t xml:space="preserve">   definite attitude    </w:t>
      </w:r>
      <w:r>
        <w:t xml:space="preserve">   limited subject    </w:t>
      </w:r>
      <w:r>
        <w:t xml:space="preserve">   Closing Sentences    </w:t>
      </w:r>
      <w:r>
        <w:t xml:space="preserve">   Topic Sentences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Composition</dc:title>
  <dcterms:created xsi:type="dcterms:W3CDTF">2021-10-11T00:39:46Z</dcterms:created>
  <dcterms:modified xsi:type="dcterms:W3CDTF">2021-10-11T00:39:46Z</dcterms:modified>
</cp:coreProperties>
</file>