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Adventures Through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THIEF    </w:t>
      </w:r>
      <w:r>
        <w:t xml:space="preserve">   SISTERS    </w:t>
      </w:r>
      <w:r>
        <w:t xml:space="preserve">   SHOPPING    </w:t>
      </w:r>
      <w:r>
        <w:t xml:space="preserve">   RATWALK    </w:t>
      </w:r>
      <w:r>
        <w:t xml:space="preserve">   PAULINA    </w:t>
      </w:r>
      <w:r>
        <w:t xml:space="preserve">   PAMELA    </w:t>
      </w:r>
      <w:r>
        <w:t xml:space="preserve">   NICKY    </w:t>
      </w:r>
      <w:r>
        <w:t xml:space="preserve">   MYSTERY    </w:t>
      </w:r>
      <w:r>
        <w:t xml:space="preserve">   FASHION    </w:t>
      </w:r>
      <w:r>
        <w:t xml:space="preserve">   DESIGNS    </w:t>
      </w:r>
      <w:r>
        <w:t xml:space="preserve">   COLETTE    </w:t>
      </w:r>
      <w:r>
        <w:t xml:space="preserve">  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Through Paris</dc:title>
  <dcterms:created xsi:type="dcterms:W3CDTF">2021-10-11T00:40:53Z</dcterms:created>
  <dcterms:modified xsi:type="dcterms:W3CDTF">2021-10-11T00:40:53Z</dcterms:modified>
</cp:coreProperties>
</file>