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Aeroacoustics    </w:t>
      </w:r>
      <w:r>
        <w:t xml:space="preserve">   Aeronautical    </w:t>
      </w:r>
      <w:r>
        <w:t xml:space="preserve">   aerospace engineering    </w:t>
      </w:r>
      <w:r>
        <w:t xml:space="preserve">   aircraft    </w:t>
      </w:r>
      <w:r>
        <w:t xml:space="preserve">   Astrodynamics    </w:t>
      </w:r>
      <w:r>
        <w:t xml:space="preserve">   Astronautical    </w:t>
      </w:r>
      <w:r>
        <w:t xml:space="preserve">   Atmospheric entry    </w:t>
      </w:r>
      <w:r>
        <w:t xml:space="preserve">   Bernoulli's principle    </w:t>
      </w:r>
      <w:r>
        <w:t xml:space="preserve">   Buoyancy    </w:t>
      </w:r>
      <w:r>
        <w:t xml:space="preserve">   Controllability    </w:t>
      </w:r>
      <w:r>
        <w:t xml:space="preserve">   Energy    </w:t>
      </w:r>
      <w:r>
        <w:t xml:space="preserve">   missiles    </w:t>
      </w:r>
      <w:r>
        <w:t xml:space="preserve">   satellites    </w:t>
      </w:r>
      <w:r>
        <w:t xml:space="preserve">   spacecraft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</dc:title>
  <dcterms:created xsi:type="dcterms:W3CDTF">2021-10-11T00:41:45Z</dcterms:created>
  <dcterms:modified xsi:type="dcterms:W3CDTF">2021-10-11T00:41:45Z</dcterms:modified>
</cp:coreProperties>
</file>