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northern part of the fertile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located in Libya; and it is a major seaport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bright yellow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country in the Maghreb region and bordered by the Mediterranean Sea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river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lines that serve as political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egyptian writting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prominent religion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increase the egyptian water resource and controlled regulating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ethnic group to settle and explore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that took over power in Libya in 1969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president of Egypt  who served from 1981 to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largest deserts in the world, about 4.6 million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sea-level waterway in Egypt</w:t>
            </w:r>
          </w:p>
        </w:tc>
      </w:tr>
    </w:tbl>
    <w:p>
      <w:pPr>
        <w:pStyle w:val="WordBankMedium"/>
      </w:pPr>
      <w:r>
        <w:t xml:space="preserve">   nile river     </w:t>
      </w:r>
      <w:r>
        <w:t xml:space="preserve">   Aswan High Dam     </w:t>
      </w:r>
      <w:r>
        <w:t xml:space="preserve">   Mesopotamia    </w:t>
      </w:r>
      <w:r>
        <w:t xml:space="preserve">   Sulfur    </w:t>
      </w:r>
      <w:r>
        <w:t xml:space="preserve">   Sahara Desert     </w:t>
      </w:r>
      <w:r>
        <w:t xml:space="preserve">   Berbers     </w:t>
      </w:r>
      <w:r>
        <w:t xml:space="preserve">   Cairo     </w:t>
      </w:r>
      <w:r>
        <w:t xml:space="preserve">   Hieroglyphics     </w:t>
      </w:r>
      <w:r>
        <w:t xml:space="preserve">   Geometric Boundaries     </w:t>
      </w:r>
      <w:r>
        <w:t xml:space="preserve">   Suez Canal     </w:t>
      </w:r>
      <w:r>
        <w:t xml:space="preserve">   Libya     </w:t>
      </w:r>
      <w:r>
        <w:t xml:space="preserve">   Gaddafi     </w:t>
      </w:r>
      <w:r>
        <w:t xml:space="preserve">   Benghazi     </w:t>
      </w:r>
      <w:r>
        <w:t xml:space="preserve">   Mubarak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2021-10-11T00:43:48Z</dcterms:created>
  <dcterms:modified xsi:type="dcterms:W3CDTF">2021-10-11T00:43:48Z</dcterms:modified>
</cp:coreProperties>
</file>