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Diverse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NATIVE    </w:t>
      </w:r>
      <w:r>
        <w:t xml:space="preserve">   EASTAFRICA    </w:t>
      </w:r>
      <w:r>
        <w:t xml:space="preserve">   SOUTHEASTERNNIGERIA    </w:t>
      </w:r>
      <w:r>
        <w:t xml:space="preserve">   ASHANTE    </w:t>
      </w:r>
      <w:r>
        <w:t xml:space="preserve">   GOLDENSTOOL    </w:t>
      </w:r>
      <w:r>
        <w:t xml:space="preserve">   GHANA    </w:t>
      </w:r>
      <w:r>
        <w:t xml:space="preserve">   ARABIC    </w:t>
      </w:r>
      <w:r>
        <w:t xml:space="preserve">   MUSLIMS    </w:t>
      </w:r>
      <w:r>
        <w:t xml:space="preserve">   AFRICA    </w:t>
      </w:r>
      <w:r>
        <w:t xml:space="preserve">   swahili    </w:t>
      </w:r>
      <w:r>
        <w:t xml:space="preserve">   BANTU    </w:t>
      </w:r>
      <w:r>
        <w:t xml:space="preserve">   ASHANTI    </w:t>
      </w:r>
      <w:r>
        <w:t xml:space="preserve">   ARAB    </w:t>
      </w:r>
      <w:r>
        <w:t xml:space="preserve">   RELIGIONS    </w:t>
      </w:r>
      <w:r>
        <w:t xml:space="preserve">   ETHNICGROUPS    </w:t>
      </w:r>
      <w:r>
        <w:t xml:space="preserve">   RELIGIOUSGROUPS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Diverse Cultures</dc:title>
  <dcterms:created xsi:type="dcterms:W3CDTF">2021-10-11T00:42:42Z</dcterms:created>
  <dcterms:modified xsi:type="dcterms:W3CDTF">2021-10-11T00:42:42Z</dcterms:modified>
</cp:coreProperties>
</file>