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African 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Ethiopia    </w:t>
      </w:r>
      <w:r>
        <w:t xml:space="preserve">   Somalia    </w:t>
      </w:r>
      <w:r>
        <w:t xml:space="preserve">   Eritrea    </w:t>
      </w:r>
      <w:r>
        <w:t xml:space="preserve">   Mozambique    </w:t>
      </w:r>
      <w:r>
        <w:t xml:space="preserve">   Niger    </w:t>
      </w:r>
      <w:r>
        <w:t xml:space="preserve">   Chad    </w:t>
      </w:r>
      <w:r>
        <w:t xml:space="preserve">   Malawi    </w:t>
      </w:r>
      <w:r>
        <w:t xml:space="preserve">   Mali    </w:t>
      </w:r>
      <w:r>
        <w:t xml:space="preserve">   Tunisia    </w:t>
      </w:r>
      <w:r>
        <w:t xml:space="preserve">   Zimbabwe    </w:t>
      </w:r>
      <w:r>
        <w:t xml:space="preserve">   Zambia    </w:t>
      </w:r>
      <w:r>
        <w:t xml:space="preserve">   Uganda    </w:t>
      </w:r>
      <w:r>
        <w:t xml:space="preserve">   Cameroon    </w:t>
      </w:r>
      <w:r>
        <w:t xml:space="preserve">   Libya    </w:t>
      </w:r>
      <w:r>
        <w:t xml:space="preserve">   Tanzania    </w:t>
      </w:r>
      <w:r>
        <w:t xml:space="preserve">   Ghana    </w:t>
      </w:r>
      <w:r>
        <w:t xml:space="preserve">   Kenya    </w:t>
      </w:r>
      <w:r>
        <w:t xml:space="preserve">   Morocco    </w:t>
      </w:r>
      <w:r>
        <w:t xml:space="preserve">   Egypt    </w:t>
      </w:r>
      <w:r>
        <w:t xml:space="preserve">   Nigeria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countries</dc:title>
  <dcterms:created xsi:type="dcterms:W3CDTF">2021-10-11T00:44:06Z</dcterms:created>
  <dcterms:modified xsi:type="dcterms:W3CDTF">2021-10-11T00:44:06Z</dcterms:modified>
</cp:coreProperties>
</file>