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20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Scarf    </w:t>
      </w:r>
      <w:r>
        <w:t xml:space="preserve">   Watch    </w:t>
      </w:r>
      <w:r>
        <w:t xml:space="preserve">   Diamond    </w:t>
      </w:r>
      <w:r>
        <w:t xml:space="preserve">   Pug Nose    </w:t>
      </w:r>
      <w:r>
        <w:t xml:space="preserve">   Roman Nose    </w:t>
      </w:r>
      <w:r>
        <w:t xml:space="preserve">   After Twenty Years    </w:t>
      </w:r>
      <w:r>
        <w:t xml:space="preserve">   California    </w:t>
      </w:r>
      <w:r>
        <w:t xml:space="preserve">   Patrolman    </w:t>
      </w:r>
      <w:r>
        <w:t xml:space="preserve">   Cause and Effect    </w:t>
      </w:r>
      <w:r>
        <w:t xml:space="preserve">   Simultaneously    </w:t>
      </w:r>
      <w:r>
        <w:t xml:space="preserve">   Analyze    </w:t>
      </w:r>
      <w:r>
        <w:t xml:space="preserve">   Destiny    </w:t>
      </w:r>
      <w:r>
        <w:t xml:space="preserve">   Intricate    </w:t>
      </w:r>
      <w:r>
        <w:t xml:space="preserve">   Spectators    </w:t>
      </w:r>
      <w:r>
        <w:t xml:space="preserve">   Chicago    </w:t>
      </w:r>
      <w:r>
        <w:t xml:space="preserve">   New York    </w:t>
      </w:r>
      <w:r>
        <w:t xml:space="preserve">   Dramatic Irony    </w:t>
      </w:r>
      <w:r>
        <w:t xml:space="preserve">   Situational Irony    </w:t>
      </w:r>
      <w:r>
        <w:t xml:space="preserve">   Verbal Irony    </w:t>
      </w:r>
      <w:r>
        <w:t xml:space="preserve">   Inference    </w:t>
      </w:r>
      <w:r>
        <w:t xml:space="preserve">   Gangster    </w:t>
      </w:r>
      <w:r>
        <w:t xml:space="preserve">   Police    </w:t>
      </w:r>
      <w:r>
        <w:t xml:space="preserve">   Jimmy Wells    </w:t>
      </w:r>
      <w:r>
        <w:t xml:space="preserve">   Silky Bob    </w:t>
      </w:r>
      <w:r>
        <w:t xml:space="preserve">  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20 Years</dc:title>
  <dcterms:created xsi:type="dcterms:W3CDTF">2021-10-11T00:43:40Z</dcterms:created>
  <dcterms:modified xsi:type="dcterms:W3CDTF">2021-10-11T00:43:40Z</dcterms:modified>
</cp:coreProperties>
</file>