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Age of exploration: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Spanish explorer who conquered the Incas in what is now Peru and founded the city of Lima (1475-1541).</w:t>
            </w:r>
          </w:p>
          <w:p>
            <w:pPr>
              <w:keepLines/>
              <w:pStyle w:val="CluesTiny"/>
            </w:pPr>
            <w:r>
              <w:rPr>
                <w:b w:val="true"/>
                <w:bCs w:val="true"/>
              </w:rPr>
              <w:t xml:space="preserve">4. </w:t>
            </w:r>
            <w:r>
              <w:t xml:space="preserve">(1200-1521) 1300, they settled in the valley of Mexico. Grew corn. Engaged in frequent warfare to conquer others of the region. Worshipped many gods (polytheistic). Believed the sun god needed human blood to continue his journeys across the sky. Practiced human sacrifices and those sacrificed were captured warriors from other tribes and those who volunteered for the honor.</w:t>
            </w:r>
          </w:p>
          <w:p>
            <w:pPr>
              <w:keepLines/>
              <w:pStyle w:val="CluesTiny"/>
            </w:pPr>
            <w:r>
              <w:rPr>
                <w:b w:val="true"/>
                <w:bCs w:val="true"/>
              </w:rPr>
              <w:t xml:space="preserve">5. </w:t>
            </w:r>
            <w:r>
              <w:t xml:space="preserve">Aztec, Maya, Inca</w:t>
            </w:r>
          </w:p>
          <w:p>
            <w:pPr>
              <w:keepLines/>
              <w:pStyle w:val="CluesTiny"/>
            </w:pPr>
            <w:r>
              <w:rPr>
                <w:b w:val="true"/>
                <w:bCs w:val="true"/>
              </w:rPr>
              <w:t xml:space="preserve">6. </w:t>
            </w:r>
            <w:r>
              <w:t xml:space="preserve">system in Spanish America that gave settlers the right to tax local Indians or to demand their labor in exchange for protecting them and teaching them skills.</w:t>
            </w:r>
          </w:p>
          <w:p>
            <w:pPr>
              <w:keepLines/>
              <w:pStyle w:val="CluesTiny"/>
            </w:pPr>
            <w:r>
              <w:rPr>
                <w:b w:val="true"/>
                <w:bCs w:val="true"/>
              </w:rPr>
              <w:t xml:space="preserve">8. </w:t>
            </w:r>
            <w:r>
              <w:t xml:space="preserve">"The Navigator," founded a Portuguese sailins school, and organized voyages down Africa's Western coast</w:t>
            </w:r>
          </w:p>
          <w:p>
            <w:pPr>
              <w:keepLines/>
              <w:pStyle w:val="CluesTiny"/>
            </w:pPr>
            <w:r>
              <w:rPr>
                <w:b w:val="true"/>
                <w:bCs w:val="true"/>
              </w:rPr>
              <w:t xml:space="preserve">10. </w:t>
            </w:r>
            <w:r>
              <w:t xml:space="preserve">Powerful Aztec monarch who fell to Spanish conquerors</w:t>
            </w:r>
          </w:p>
        </w:tc>
        <w:tc>
          <w:p>
            <w:pPr>
              <w:pStyle w:val="CluesTiny"/>
            </w:pPr>
            <w:r>
              <w:rPr>
                <w:b w:val="true"/>
                <w:bCs w:val="true"/>
              </w:rPr>
              <w:t xml:space="preserve">Down</w:t>
            </w:r>
          </w:p>
          <w:p>
            <w:pPr>
              <w:keepLines/>
              <w:pStyle w:val="CluesTiny"/>
            </w:pPr>
            <w:r>
              <w:rPr>
                <w:b w:val="true"/>
                <w:bCs w:val="true"/>
              </w:rPr>
              <w:t xml:space="preserve">1. </w:t>
            </w:r>
            <w:r>
              <w:t xml:space="preserve">He mistakenly discovered the Americas in 1492 while searching for a faster route to India.</w:t>
            </w:r>
          </w:p>
          <w:p>
            <w:pPr>
              <w:keepLines/>
              <w:pStyle w:val="CluesTiny"/>
            </w:pPr>
            <w:r>
              <w:rPr>
                <w:b w:val="true"/>
                <w:bCs w:val="true"/>
              </w:rPr>
              <w:t xml:space="preserve">2. </w:t>
            </w:r>
            <w:r>
              <w:t xml:space="preserve">What's the widespread transfer of animals plants culture and population and technology in the 15th and 16th century</w:t>
            </w:r>
          </w:p>
          <w:p>
            <w:pPr>
              <w:keepLines/>
              <w:pStyle w:val="CluesTiny"/>
            </w:pPr>
            <w:r>
              <w:rPr>
                <w:b w:val="true"/>
                <w:bCs w:val="true"/>
              </w:rPr>
              <w:t xml:space="preserve">7. </w:t>
            </w:r>
            <w:r>
              <w:t xml:space="preserve">Mesoamerican civilization concentrated in Mexico's Yucatan Peninsula and in Guatemala and Honduras but never unified into a single empire. Major contributions were in mathematics, astronomy, and development of the calendar.</w:t>
            </w:r>
          </w:p>
          <w:p>
            <w:pPr>
              <w:keepLines/>
              <w:pStyle w:val="CluesTiny"/>
            </w:pPr>
            <w:r>
              <w:rPr>
                <w:b w:val="true"/>
                <w:bCs w:val="true"/>
              </w:rPr>
              <w:t xml:space="preserve">9. </w:t>
            </w:r>
            <w:r>
              <w:t xml:space="preserve">French colony in North America, with a capital in Quebec, founded 1608. New France fell to the British in 1763.</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of exploration:</dc:title>
  <dcterms:created xsi:type="dcterms:W3CDTF">2021-10-11T00:44:34Z</dcterms:created>
  <dcterms:modified xsi:type="dcterms:W3CDTF">2021-10-11T00:44:34Z</dcterms:modified>
</cp:coreProperties>
</file>