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Aids and Alcohol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Talk    </w:t>
      </w:r>
      <w:r>
        <w:t xml:space="preserve">   Help    </w:t>
      </w:r>
      <w:r>
        <w:t xml:space="preserve">   Carrier    </w:t>
      </w:r>
      <w:r>
        <w:t xml:space="preserve">   Infection    </w:t>
      </w:r>
      <w:r>
        <w:t xml:space="preserve">   Awareness    </w:t>
      </w:r>
      <w:r>
        <w:t xml:space="preserve">   Transmit    </w:t>
      </w:r>
      <w:r>
        <w:t xml:space="preserve">   HIV    </w:t>
      </w:r>
      <w:r>
        <w:t xml:space="preserve">   Intercourse    </w:t>
      </w:r>
      <w:r>
        <w:t xml:space="preserve">   Disease    </w:t>
      </w:r>
      <w:r>
        <w:t xml:space="preserve">   Addiction    </w:t>
      </w:r>
      <w:r>
        <w:t xml:space="preserve">   Peer Pressure    </w:t>
      </w:r>
      <w:r>
        <w:t xml:space="preserve">   Hangover    </w:t>
      </w:r>
      <w:r>
        <w:t xml:space="preserve">   Sober    </w:t>
      </w:r>
      <w:r>
        <w:t xml:space="preserve">   Impaired    </w:t>
      </w:r>
      <w:r>
        <w:t xml:space="preserve">   Intoxication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Aids and Alcohol Word Search </dc:title>
  <dcterms:created xsi:type="dcterms:W3CDTF">2021-10-11T00:46:41Z</dcterms:created>
  <dcterms:modified xsi:type="dcterms:W3CDTF">2021-10-11T00:46:41Z</dcterms:modified>
</cp:coreProperties>
</file>