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Conditioning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to low a pressure on the high side of the ac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fixed orifice causes a large drop in refrigerant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condenser changes the state of the refrigerant from a ______________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state does the refrigerant enter the condenser?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compressor can not compress?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switches off the compressor if the pressure becomes too 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component does a system with a fixed orifice have that a system with a variable orifice does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to the refrigerant as it flows through the fixed orifice?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is the refrigerant, as it exits the fixed orifice?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compressor changes rotary motion into reciprocating motion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switches on the magnetic coupling on the compressor?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new type of refrigerant?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is the refrigerant in before it goes into the evaporator?</w:t>
            </w:r>
          </w:p>
        </w:tc>
      </w:tr>
    </w:tbl>
    <w:p>
      <w:pPr>
        <w:pStyle w:val="WordBankMedium"/>
      </w:pPr>
      <w:r>
        <w:t xml:space="preserve">   Liquid    </w:t>
      </w:r>
      <w:r>
        <w:t xml:space="preserve">   Liquid    </w:t>
      </w:r>
      <w:r>
        <w:t xml:space="preserve">   Swashplate    </w:t>
      </w:r>
      <w:r>
        <w:t xml:space="preserve">   Controlunit    </w:t>
      </w:r>
      <w:r>
        <w:t xml:space="preserve">   Worn compressor    </w:t>
      </w:r>
      <w:r>
        <w:t xml:space="preserve">   relay    </w:t>
      </w:r>
      <w:r>
        <w:t xml:space="preserve">   Gaseous    </w:t>
      </w:r>
      <w:r>
        <w:t xml:space="preserve">   pressuredrops    </w:t>
      </w:r>
      <w:r>
        <w:t xml:space="preserve">   1234yf    </w:t>
      </w:r>
      <w:r>
        <w:t xml:space="preserve">   Gas    </w:t>
      </w:r>
      <w:r>
        <w:t xml:space="preserve">   Metaltube    </w:t>
      </w:r>
      <w:r>
        <w:t xml:space="preserve">   lowpressureliquid    </w:t>
      </w:r>
      <w:r>
        <w:t xml:space="preserve">   Accumulator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Conditioning System </dc:title>
  <dcterms:created xsi:type="dcterms:W3CDTF">2021-10-11T00:47:37Z</dcterms:created>
  <dcterms:modified xsi:type="dcterms:W3CDTF">2021-10-11T00:47:37Z</dcterms:modified>
</cp:coreProperties>
</file>