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Alaska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JUNEAU    </w:t>
      </w:r>
      <w:r>
        <w:t xml:space="preserve">   SISHMAREF    </w:t>
      </w:r>
      <w:r>
        <w:t xml:space="preserve">   SITKA    </w:t>
      </w:r>
      <w:r>
        <w:t xml:space="preserve">   PETERSBERG    </w:t>
      </w:r>
      <w:r>
        <w:t xml:space="preserve">   PELICAN    </w:t>
      </w:r>
      <w:r>
        <w:t xml:space="preserve">   ANCHORAGE    </w:t>
      </w:r>
      <w:r>
        <w:t xml:space="preserve">   WRANGELL    </w:t>
      </w:r>
      <w:r>
        <w:t xml:space="preserve">   BETHEL    </w:t>
      </w:r>
      <w:r>
        <w:t xml:space="preserve">   ANGOON    </w:t>
      </w:r>
      <w:r>
        <w:t xml:space="preserve">   CORDOVA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Day Word Search</dc:title>
  <dcterms:created xsi:type="dcterms:W3CDTF">2021-10-12T20:41:21Z</dcterms:created>
  <dcterms:modified xsi:type="dcterms:W3CDTF">2021-10-12T20:41:21Z</dcterms:modified>
</cp:coreProperties>
</file>