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Albert Fish The 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Cannibalism    </w:t>
      </w:r>
      <w:r>
        <w:t xml:space="preserve">   Children    </w:t>
      </w:r>
      <w:r>
        <w:t xml:space="preserve">   Coprophagia    </w:t>
      </w:r>
      <w:r>
        <w:t xml:space="preserve">   Death Sentence    </w:t>
      </w:r>
      <w:r>
        <w:t xml:space="preserve">   Electrocution    </w:t>
      </w:r>
      <w:r>
        <w:t xml:space="preserve">   Kidnapping    </w:t>
      </w:r>
      <w:r>
        <w:t xml:space="preserve">   Mutilation    </w:t>
      </w:r>
      <w:r>
        <w:t xml:space="preserve">   Orphanage    </w:t>
      </w:r>
      <w:r>
        <w:t xml:space="preserve">   Prostitute    </w:t>
      </w:r>
      <w:r>
        <w:t xml:space="preserve">   Psychosis    </w:t>
      </w:r>
      <w:r>
        <w:t xml:space="preserve">   Sing - Sing    </w:t>
      </w:r>
      <w:r>
        <w:t xml:space="preserve">   Torture    </w:t>
      </w:r>
      <w:r>
        <w:t xml:space="preserve">   Urolagnia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 The Serial Killer </dc:title>
  <dcterms:created xsi:type="dcterms:W3CDTF">2021-10-11T00:48:31Z</dcterms:created>
  <dcterms:modified xsi:type="dcterms:W3CDTF">2021-10-11T00:48:31Z</dcterms:modified>
</cp:coreProperties>
</file>