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Alchemy to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Metal    </w:t>
      </w:r>
      <w:r>
        <w:t xml:space="preserve">   Philosophers stone    </w:t>
      </w:r>
      <w:r>
        <w:t xml:space="preserve">   Oxidation    </w:t>
      </w:r>
      <w:r>
        <w:t xml:space="preserve">   Acid    </w:t>
      </w:r>
      <w:r>
        <w:t xml:space="preserve">   Pennies    </w:t>
      </w:r>
      <w:r>
        <w:t xml:space="preserve">   Iron    </w:t>
      </w:r>
      <w:r>
        <w:t xml:space="preserve">   Chemistry    </w:t>
      </w:r>
      <w:r>
        <w:t xml:space="preserve">   Elements    </w:t>
      </w:r>
      <w:r>
        <w:t xml:space="preserve">   Isaac newton    </w:t>
      </w:r>
      <w:r>
        <w:t xml:space="preserve">   Robert Boyle    </w:t>
      </w:r>
      <w:r>
        <w:t xml:space="preserve">   Alchemy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Alchemy to Chemistry</dc:title>
  <dcterms:created xsi:type="dcterms:W3CDTF">2021-10-11T00:49:42Z</dcterms:created>
  <dcterms:modified xsi:type="dcterms:W3CDTF">2021-10-11T00:49:42Z</dcterms:modified>
</cp:coreProperties>
</file>