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Health _______________ usually develop from high-risk alcohol and drug use over time, and include brain damage, liver disease and alcoholism or addiction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 the quantity and frequency of drinking and drug use increases, the _____________ responds by increasing tolerance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can choose to use their traits in  a ____________________ or destructive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________________ is at a risk for developing alcoholism or addiction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Even _________ people, who do not like to be in large crowds, can be influenced to drink to feel more comfortable at parties.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___________________ risk choices do NOT protect our values and lead to both health and impairment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________________ factors, including friends, family and social norms, influence our choices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_______________ is the measure of how much impairment is experienced at any blood alcohol or drug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__________________________ drivers decrease a person's risk of impaired driving, but increase a person's risk for other accidents and problems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much and how __________ a person drinks or uses drugs are the choices that determine how quickly they move toward their trigger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__________________ people are outgoing, social, and like to be in the center of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 driving occurs when you are driving under the influence of either alcohol or drugs, including marijuana.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 are the most important things in a person's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 tolerance is an indicator of ______________ risk.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_______________ that encourage high risk use have higher rates of alcoholism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a person has a _______ biological response to alcohol or drugs, they are less likely to have problems in the future</w:t>
            </w:r>
          </w:p>
        </w:tc>
      </w:tr>
    </w:tbl>
    <w:p>
      <w:pPr>
        <w:pStyle w:val="WordBankMedium"/>
      </w:pPr>
      <w:r>
        <w:t xml:space="preserve">   groups    </w:t>
      </w:r>
      <w:r>
        <w:t xml:space="preserve">   brain    </w:t>
      </w:r>
      <w:r>
        <w:t xml:space="preserve">   tolerance    </w:t>
      </w:r>
      <w:r>
        <w:t xml:space="preserve">   social    </w:t>
      </w:r>
      <w:r>
        <w:t xml:space="preserve">   social    </w:t>
      </w:r>
      <w:r>
        <w:t xml:space="preserve">   values    </w:t>
      </w:r>
      <w:r>
        <w:t xml:space="preserve">   increased    </w:t>
      </w:r>
      <w:r>
        <w:t xml:space="preserve">   negative    </w:t>
      </w:r>
      <w:r>
        <w:t xml:space="preserve">   anybody    </w:t>
      </w:r>
      <w:r>
        <w:t xml:space="preserve">   impaired    </w:t>
      </w:r>
      <w:r>
        <w:t xml:space="preserve">   designated    </w:t>
      </w:r>
      <w:r>
        <w:t xml:space="preserve">   high    </w:t>
      </w:r>
      <w:r>
        <w:t xml:space="preserve">   often    </w:t>
      </w:r>
      <w:r>
        <w:t xml:space="preserve">   problems    </w:t>
      </w:r>
      <w:r>
        <w:t xml:space="preserve">   productive    </w:t>
      </w:r>
      <w:r>
        <w:t xml:space="preserve">   shy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</dc:title>
  <dcterms:created xsi:type="dcterms:W3CDTF">2021-10-11T00:49:12Z</dcterms:created>
  <dcterms:modified xsi:type="dcterms:W3CDTF">2021-10-11T00:49:12Z</dcterms:modified>
</cp:coreProperties>
</file>