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Neurotransmitters    </w:t>
      </w:r>
      <w:r>
        <w:t xml:space="preserve">   Support groups    </w:t>
      </w:r>
      <w:r>
        <w:t xml:space="preserve">   Enabling    </w:t>
      </w:r>
      <w:r>
        <w:t xml:space="preserve">   Detoxification    </w:t>
      </w:r>
      <w:r>
        <w:t xml:space="preserve">   Problem drinking    </w:t>
      </w:r>
      <w:r>
        <w:t xml:space="preserve">   Alcoholism    </w:t>
      </w:r>
      <w:r>
        <w:t xml:space="preserve">   Moderate drinking    </w:t>
      </w:r>
      <w:r>
        <w:t xml:space="preserve">   Medulla    </w:t>
      </w:r>
      <w:r>
        <w:t xml:space="preserve">   Alcoholics    </w:t>
      </w:r>
      <w:r>
        <w:t xml:space="preserve">   FAS    </w:t>
      </w:r>
      <w:r>
        <w:t xml:space="preserve">   DUI    </w:t>
      </w:r>
      <w:r>
        <w:t xml:space="preserve">   Cirrhosis    </w:t>
      </w:r>
      <w:r>
        <w:t xml:space="preserve">   Binge Drinking    </w:t>
      </w:r>
      <w:r>
        <w:t xml:space="preserve">   Alcohol Poisoning    </w:t>
      </w:r>
      <w:r>
        <w:t xml:space="preserve">   Metabolize    </w:t>
      </w:r>
      <w:r>
        <w:t xml:space="preserve">   Inhibition    </w:t>
      </w:r>
      <w:r>
        <w:t xml:space="preserve">   Hangover    </w:t>
      </w:r>
      <w:r>
        <w:t xml:space="preserve">   Depressant    </w:t>
      </w:r>
      <w:r>
        <w:t xml:space="preserve">   BAC    </w:t>
      </w:r>
      <w:r>
        <w:t xml:space="preserve">   Alcohol    </w:t>
      </w:r>
      <w:r>
        <w:t xml:space="preserve">   Happy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2021-10-11T00:49:13Z</dcterms:created>
  <dcterms:modified xsi:type="dcterms:W3CDTF">2021-10-11T00:49:13Z</dcterms:modified>
</cp:coreProperties>
</file>