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Alcohol's Effects On 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Behavior changes    </w:t>
      </w:r>
      <w:r>
        <w:t xml:space="preserve">   Birth defects    </w:t>
      </w:r>
      <w:r>
        <w:t xml:space="preserve">   Blackouts    </w:t>
      </w:r>
      <w:r>
        <w:t xml:space="preserve">   Cancer    </w:t>
      </w:r>
      <w:r>
        <w:t xml:space="preserve">   Dependence    </w:t>
      </w:r>
      <w:r>
        <w:t xml:space="preserve">   Diabetes complications    </w:t>
      </w:r>
      <w:r>
        <w:t xml:space="preserve">   Fatigue    </w:t>
      </w:r>
      <w:r>
        <w:t xml:space="preserve">   Hallucinations    </w:t>
      </w:r>
      <w:r>
        <w:t xml:space="preserve">   Heart damage    </w:t>
      </w:r>
      <w:r>
        <w:t xml:space="preserve">   Liver damage    </w:t>
      </w:r>
      <w:r>
        <w:t xml:space="preserve">   Lung infections    </w:t>
      </w:r>
      <w:r>
        <w:t xml:space="preserve">   Malnutrition    </w:t>
      </w:r>
      <w:r>
        <w:t xml:space="preserve">   Muscle cramps    </w:t>
      </w:r>
      <w:r>
        <w:t xml:space="preserve">   Numbness    </w:t>
      </w:r>
      <w:r>
        <w:t xml:space="preserve">   Pancreatitis    </w:t>
      </w:r>
      <w:r>
        <w:t xml:space="preserve">   Slurred speech    </w:t>
      </w:r>
      <w:r>
        <w:t xml:space="preserve">   Stomach distress    </w:t>
      </w:r>
      <w:r>
        <w:t xml:space="preserve">   Thinning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Alcohol's Effects On The Body </dc:title>
  <dcterms:created xsi:type="dcterms:W3CDTF">2021-10-11T00:49:37Z</dcterms:created>
  <dcterms:modified xsi:type="dcterms:W3CDTF">2021-10-11T00:49:37Z</dcterms:modified>
</cp:coreProperties>
</file>