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Bussanich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obtains or acquires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Introduce an idea or attitude into the mind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Decay with an offensive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Requiring secret or mysterious knowledge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Inclined to or marked by drowsiness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tiny or diminutive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intrusive without right or permission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Rebound after hitting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the 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with choice or abundant food or drink</w:t>
            </w:r>
          </w:p>
        </w:tc>
      </w:tr>
    </w:tbl>
    <w:p>
      <w:pPr>
        <w:pStyle w:val="WordBankSmall"/>
      </w:pPr>
      <w:r>
        <w:t xml:space="preserve">   Regale    </w:t>
      </w:r>
      <w:r>
        <w:t xml:space="preserve">   Inoculate    </w:t>
      </w:r>
      <w:r>
        <w:t xml:space="preserve">   Putrefy     </w:t>
      </w:r>
      <w:r>
        <w:t xml:space="preserve">   Carom    </w:t>
      </w:r>
      <w:r>
        <w:t xml:space="preserve">   Somnolent    </w:t>
      </w:r>
      <w:r>
        <w:t xml:space="preserve">   Encroaching    </w:t>
      </w:r>
      <w:r>
        <w:t xml:space="preserve">   Geriatric    </w:t>
      </w:r>
      <w:r>
        <w:t xml:space="preserve">   Homunculus    </w:t>
      </w:r>
      <w:r>
        <w:t xml:space="preserve">   Procurer    </w:t>
      </w:r>
      <w:r>
        <w:t xml:space="preserve">   Arcane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Bussanich Crossword </dc:title>
  <dcterms:created xsi:type="dcterms:W3CDTF">2021-10-11T00:50:05Z</dcterms:created>
  <dcterms:modified xsi:type="dcterms:W3CDTF">2021-10-11T00:50:05Z</dcterms:modified>
</cp:coreProperties>
</file>