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Graham 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telegraph    </w:t>
      </w:r>
      <w:r>
        <w:t xml:space="preserve">   vibrate    </w:t>
      </w:r>
      <w:r>
        <w:t xml:space="preserve">   Bell    </w:t>
      </w:r>
      <w:r>
        <w:t xml:space="preserve">   Eliza    </w:t>
      </w:r>
      <w:r>
        <w:t xml:space="preserve">   Edwin    </w:t>
      </w:r>
      <w:r>
        <w:t xml:space="preserve">   Melville    </w:t>
      </w:r>
      <w:r>
        <w:t xml:space="preserve">   Mabel    </w:t>
      </w:r>
      <w:r>
        <w:t xml:space="preserve">   science    </w:t>
      </w:r>
      <w:r>
        <w:t xml:space="preserve">   device    </w:t>
      </w:r>
      <w:r>
        <w:t xml:space="preserve">   audiometer    </w:t>
      </w:r>
      <w:r>
        <w:t xml:space="preserve">   hearing    </w:t>
      </w:r>
      <w:r>
        <w:t xml:space="preserve">   travel    </w:t>
      </w:r>
      <w:r>
        <w:t xml:space="preserve">   twang    </w:t>
      </w:r>
      <w:r>
        <w:t xml:space="preserve">   receiver    </w:t>
      </w:r>
      <w:r>
        <w:t xml:space="preserve">   electricity    </w:t>
      </w:r>
      <w:r>
        <w:t xml:space="preserve">   Watson    </w:t>
      </w:r>
      <w:r>
        <w:t xml:space="preserve">   sound    </w:t>
      </w:r>
      <w:r>
        <w:t xml:space="preserve">   speak    </w:t>
      </w:r>
      <w:r>
        <w:t xml:space="preserve">   deaf    </w:t>
      </w:r>
      <w:r>
        <w:t xml:space="preserve">   elocution    </w:t>
      </w:r>
      <w:r>
        <w:t xml:space="preserve">   Invention    </w:t>
      </w:r>
      <w:r>
        <w:t xml:space="preserve">   Telephone    </w:t>
      </w:r>
      <w:r>
        <w:t xml:space="preserve">   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Graham Bell</dc:title>
  <dcterms:created xsi:type="dcterms:W3CDTF">2021-10-11T00:49:56Z</dcterms:created>
  <dcterms:modified xsi:type="dcterms:W3CDTF">2021-10-11T00:49:56Z</dcterms:modified>
</cp:coreProperties>
</file>