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p>
      <w:pPr>
        <w:pStyle w:val="Questions"/>
      </w:pPr>
      <w:r>
        <w:t xml:space="preserve">1. PEEURPNILARDC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ATEOISCSAVI PPRTYEOR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NTEOPNEX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RCPNEET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OITNOSUL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RIIUISDBETTV ERORPTPY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ICMTAVEOTMU RREOTYPP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EATNGVEI EXOPTNEN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CISITFECIN OINATOTN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OPSEL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LLLAAREP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TNOPOPLIE-S MRFO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perpendicular    </w:t>
      </w:r>
      <w:r>
        <w:t xml:space="preserve">   associative property    </w:t>
      </w:r>
      <w:r>
        <w:t xml:space="preserve">   Exponent    </w:t>
      </w:r>
      <w:r>
        <w:t xml:space="preserve">   percent    </w:t>
      </w:r>
      <w:r>
        <w:t xml:space="preserve">   solution    </w:t>
      </w:r>
      <w:r>
        <w:t xml:space="preserve">   distributive property    </w:t>
      </w:r>
      <w:r>
        <w:t xml:space="preserve">   commutative property    </w:t>
      </w:r>
      <w:r>
        <w:t xml:space="preserve">   negative exponent    </w:t>
      </w:r>
      <w:r>
        <w:t xml:space="preserve">   scientific notation    </w:t>
      </w:r>
      <w:r>
        <w:t xml:space="preserve">   slope    </w:t>
      </w:r>
      <w:r>
        <w:t xml:space="preserve">   parallel    </w:t>
      </w:r>
      <w:r>
        <w:t xml:space="preserve">   point-slope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2021-10-11T00:50:40Z</dcterms:created>
  <dcterms:modified xsi:type="dcterms:W3CDTF">2021-10-11T00:50:40Z</dcterms:modified>
</cp:coreProperties>
</file>