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extending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formed by the intersection of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multiplying quantities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territory owned or controlled by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where the line crosses the vertical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(x) = a(x - h)2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vary or extend between specified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parenthesized algebraic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term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term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 described by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open up or open down have what is referred to as ...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placed before and multiplying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values of two mathematical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approaches positive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through a shape so that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influence that contributes to a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unit, measurement of angles</w:t>
            </w:r>
          </w:p>
        </w:tc>
      </w:tr>
    </w:tbl>
    <w:p>
      <w:pPr>
        <w:pStyle w:val="WordBankLarge"/>
      </w:pPr>
      <w:r>
        <w:t xml:space="preserve">   Cubic Function    </w:t>
      </w:r>
      <w:r>
        <w:t xml:space="preserve">   Axis Of Symmetry    </w:t>
      </w:r>
      <w:r>
        <w:t xml:space="preserve">   Polynomial    </w:t>
      </w:r>
      <w:r>
        <w:t xml:space="preserve">   End Behavior    </w:t>
      </w:r>
      <w:r>
        <w:t xml:space="preserve">   Domain    </w:t>
      </w:r>
      <w:r>
        <w:t xml:space="preserve">   Factor     </w:t>
      </w:r>
      <w:r>
        <w:t xml:space="preserve">   Trinomial    </w:t>
      </w:r>
      <w:r>
        <w:t xml:space="preserve">   Binomial    </w:t>
      </w:r>
      <w:r>
        <w:t xml:space="preserve">   Degree    </w:t>
      </w:r>
      <w:r>
        <w:t xml:space="preserve">   Range    </w:t>
      </w:r>
      <w:r>
        <w:t xml:space="preserve">   equation    </w:t>
      </w:r>
      <w:r>
        <w:t xml:space="preserve">   product    </w:t>
      </w:r>
      <w:r>
        <w:t xml:space="preserve">   vertex form    </w:t>
      </w:r>
      <w:r>
        <w:t xml:space="preserve">   linear    </w:t>
      </w:r>
      <w:r>
        <w:t xml:space="preserve">   zeros    </w:t>
      </w:r>
      <w:r>
        <w:t xml:space="preserve">   x-intercept    </w:t>
      </w:r>
      <w:r>
        <w:t xml:space="preserve">   y-intercept    </w:t>
      </w:r>
      <w:r>
        <w:t xml:space="preserve">   coefficient    </w:t>
      </w:r>
      <w:r>
        <w:t xml:space="preserve">   factored form    </w:t>
      </w:r>
      <w:r>
        <w:t xml:space="preserve">   Parabola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</dc:title>
  <dcterms:created xsi:type="dcterms:W3CDTF">2021-10-11T00:51:10Z</dcterms:created>
  <dcterms:modified xsi:type="dcterms:W3CDTF">2021-10-11T00:51:10Z</dcterms:modified>
</cp:coreProperties>
</file>