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addend    </w:t>
      </w:r>
      <w:r>
        <w:t xml:space="preserve">   balanced    </w:t>
      </w:r>
      <w:r>
        <w:t xml:space="preserve">   equal    </w:t>
      </w:r>
      <w:r>
        <w:t xml:space="preserve">   equation    </w:t>
      </w:r>
      <w:r>
        <w:t xml:space="preserve">   missing    </w:t>
      </w:r>
      <w:r>
        <w:t xml:space="preserve">   numbers    </w:t>
      </w:r>
      <w:r>
        <w:t xml:space="preserve">   problems    </w:t>
      </w:r>
      <w:r>
        <w:t xml:space="preserve">   same    </w:t>
      </w:r>
      <w:r>
        <w:t xml:space="preserve">   solve    </w:t>
      </w:r>
      <w:r>
        <w:t xml:space="preserve">   subtract    </w:t>
      </w:r>
      <w:r>
        <w:t xml:space="preserve">   unequal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2021-10-11T00:53:45Z</dcterms:created>
  <dcterms:modified xsi:type="dcterms:W3CDTF">2021-10-11T00:53:45Z</dcterms:modified>
</cp:coreProperties>
</file>