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Word Searh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sign    </w:t>
      </w:r>
      <w:r>
        <w:t xml:space="preserve">   volume    </w:t>
      </w:r>
      <w:r>
        <w:t xml:space="preserve">   ton    </w:t>
      </w:r>
      <w:r>
        <w:t xml:space="preserve">   quart    </w:t>
      </w:r>
      <w:r>
        <w:t xml:space="preserve">   prime    </w:t>
      </w:r>
      <w:r>
        <w:t xml:space="preserve">   coordinate    </w:t>
      </w:r>
      <w:r>
        <w:t xml:space="preserve">   plane    </w:t>
      </w:r>
      <w:r>
        <w:t xml:space="preserve">   scale    </w:t>
      </w:r>
      <w:r>
        <w:t xml:space="preserve">   root    </w:t>
      </w:r>
      <w:r>
        <w:t xml:space="preserve">   median    </w:t>
      </w:r>
      <w:r>
        <w:t xml:space="preserve">   mode    </w:t>
      </w:r>
      <w:r>
        <w:t xml:space="preserve">   metric    </w:t>
      </w:r>
      <w:r>
        <w:t xml:space="preserve">   meter    </w:t>
      </w:r>
      <w:r>
        <w:t xml:space="preserve">   mean    </w:t>
      </w:r>
      <w:r>
        <w:t xml:space="preserve">   litre    </w:t>
      </w:r>
      <w:r>
        <w:t xml:space="preserve">   line    </w:t>
      </w:r>
      <w:r>
        <w:t xml:space="preserve">   index    </w:t>
      </w:r>
      <w:r>
        <w:t xml:space="preserve">   inch    </w:t>
      </w:r>
      <w:r>
        <w:t xml:space="preserve">   hexagon    </w:t>
      </w:r>
      <w:r>
        <w:t xml:space="preserve">   group    </w:t>
      </w:r>
      <w:r>
        <w:t xml:space="preserve">   graph    </w:t>
      </w:r>
      <w:r>
        <w:t xml:space="preserve">   four    </w:t>
      </w:r>
      <w:r>
        <w:t xml:space="preserve">   form    </w:t>
      </w:r>
      <w:r>
        <w:t xml:space="preserve">   foot    </w:t>
      </w:r>
      <w:r>
        <w:t xml:space="preserve">   face    </w:t>
      </w:r>
      <w:r>
        <w:t xml:space="preserve">   even    </w:t>
      </w:r>
      <w:r>
        <w:t xml:space="preserve">   ellipse    </w:t>
      </w:r>
      <w:r>
        <w:t xml:space="preserve">   digit    </w:t>
      </w:r>
      <w:r>
        <w:t xml:space="preserve">   data    </w:t>
      </w:r>
      <w:r>
        <w:t xml:space="preserve">   cubic    </w:t>
      </w:r>
      <w:r>
        <w:t xml:space="preserve">   cube    </w:t>
      </w:r>
      <w:r>
        <w:t xml:space="preserve">   cosine    </w:t>
      </w:r>
      <w:r>
        <w:t xml:space="preserve">   cone    </w:t>
      </w:r>
      <w:r>
        <w:t xml:space="preserve">   centre    </w:t>
      </w:r>
      <w:r>
        <w:t xml:space="preserve">   bracket    </w:t>
      </w:r>
      <w:r>
        <w:t xml:space="preserve">   bevel    </w:t>
      </w:r>
      <w:r>
        <w:t xml:space="preserve">   base    </w:t>
      </w:r>
      <w:r>
        <w:t xml:space="preserve">   area    </w:t>
      </w:r>
      <w:r>
        <w:t xml:space="preserve">   approximate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Searh</dc:title>
  <dcterms:created xsi:type="dcterms:W3CDTF">2021-10-11T00:53:24Z</dcterms:created>
  <dcterms:modified xsi:type="dcterms:W3CDTF">2021-10-11T00:53:24Z</dcterms:modified>
</cp:coreProperties>
</file>