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Unit analysis    </w:t>
      </w:r>
      <w:r>
        <w:t xml:space="preserve">   Orders of operation    </w:t>
      </w:r>
      <w:r>
        <w:t xml:space="preserve">   Solving the equation    </w:t>
      </w:r>
      <w:r>
        <w:t xml:space="preserve">   Modeling    </w:t>
      </w:r>
      <w:r>
        <w:t xml:space="preserve">   Function    </w:t>
      </w:r>
      <w:r>
        <w:t xml:space="preserve">   Output    </w:t>
      </w:r>
      <w:r>
        <w:t xml:space="preserve">   Input    </w:t>
      </w:r>
      <w:r>
        <w:t xml:space="preserve">   Inequality    </w:t>
      </w:r>
      <w:r>
        <w:t xml:space="preserve">   Variable expression    </w:t>
      </w:r>
      <w:r>
        <w:t xml:space="preserve">   Range    </w:t>
      </w:r>
      <w:r>
        <w:t xml:space="preserve">   Domain    </w:t>
      </w:r>
      <w:r>
        <w:t xml:space="preserve">   Line graph    </w:t>
      </w:r>
      <w:r>
        <w:t xml:space="preserve">   Bar Graph    </w:t>
      </w:r>
      <w:r>
        <w:t xml:space="preserve">   Data    </w:t>
      </w:r>
      <w:r>
        <w:t xml:space="preserve">   Equation    </w:t>
      </w:r>
      <w:r>
        <w:t xml:space="preserve">   Exponent    </w:t>
      </w:r>
      <w:r>
        <w:t xml:space="preserve">   Power    </w:t>
      </w:r>
      <w:r>
        <w:t xml:space="preserve">   Values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</dc:title>
  <dcterms:created xsi:type="dcterms:W3CDTF">2021-10-11T00:52:09Z</dcterms:created>
  <dcterms:modified xsi:type="dcterms:W3CDTF">2021-10-11T00:52:09Z</dcterms:modified>
</cp:coreProperties>
</file>