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 that orbits a star outside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simple organic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transferred from a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include the bacteria and cyanobacteria.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energy source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resulting from or showing the effect of mutation.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carrying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contracting mass of gas that represents an early stage in the process of a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occurs in binary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process whereby organisms better adapted to their environment tend to survive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from the rapid collapse and violent explosion of a massive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include all living organisms other than the eubacteria and archaebacteria.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characterized by specific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material present in nearly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nucleic acid present in all living cells</w:t>
            </w:r>
          </w:p>
        </w:tc>
      </w:tr>
    </w:tbl>
    <w:p>
      <w:pPr>
        <w:pStyle w:val="WordBankMedium"/>
      </w:pPr>
      <w:r>
        <w:t xml:space="preserve">   life zone    </w:t>
      </w:r>
      <w:r>
        <w:t xml:space="preserve">   DNA    </w:t>
      </w:r>
      <w:r>
        <w:t xml:space="preserve">   amino acid     </w:t>
      </w:r>
      <w:r>
        <w:t xml:space="preserve">   protein     </w:t>
      </w:r>
      <w:r>
        <w:t xml:space="preserve">   protostar    </w:t>
      </w:r>
      <w:r>
        <w:t xml:space="preserve">   RNA    </w:t>
      </w:r>
      <w:r>
        <w:t xml:space="preserve">   chromosome    </w:t>
      </w:r>
      <w:r>
        <w:t xml:space="preserve">   gene    </w:t>
      </w:r>
      <w:r>
        <w:t xml:space="preserve">   mutant    </w:t>
      </w:r>
      <w:r>
        <w:t xml:space="preserve">   nebula    </w:t>
      </w:r>
      <w:r>
        <w:t xml:space="preserve">   type 1a supernova    </w:t>
      </w:r>
      <w:r>
        <w:t xml:space="preserve">   type 2 supernova    </w:t>
      </w:r>
      <w:r>
        <w:t xml:space="preserve">   prokaryote    </w:t>
      </w:r>
      <w:r>
        <w:t xml:space="preserve">   natural selection    </w:t>
      </w:r>
      <w:r>
        <w:t xml:space="preserve">   eukaryote    </w:t>
      </w:r>
      <w:r>
        <w:t xml:space="preserve">   exoplanet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 Project</dc:title>
  <dcterms:created xsi:type="dcterms:W3CDTF">2021-10-11T00:53:51Z</dcterms:created>
  <dcterms:modified xsi:type="dcterms:W3CDTF">2021-10-11T00:53:51Z</dcterms:modified>
</cp:coreProperties>
</file>