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Acting!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scene performed with little to no rehearsal.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nine acting areas of a stage. EX: center stage, downstage left, upstage right, etc.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actual pieces of furniture, platforms, or other items on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imaginary place and time the stage area represents.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imaginary person, thing, or animal the actor pretends to be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scene for two people.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"real person" on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item used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given through dialogue during a scene that explains events leading up to the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scene for one actor, who speaks his or her thoughts aloud and talks to an imaginary character or directly to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performance that communicates an idea or an action without using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movement, usually of the arms, that helps to express an idea or a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 that can be easily handled. EX: books, chalk, dishes, etc.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signal to begin action or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prop, such as a piece of furniture, that is not easily moved. EX: chairs, tables, fireplaces, etc. (two words)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Character    </w:t>
      </w:r>
      <w:r>
        <w:t xml:space="preserve">   Cue    </w:t>
      </w:r>
      <w:r>
        <w:t xml:space="preserve">   DuetScene    </w:t>
      </w:r>
      <w:r>
        <w:t xml:space="preserve">   Exposition    </w:t>
      </w:r>
      <w:r>
        <w:t xml:space="preserve">   Gesture    </w:t>
      </w:r>
      <w:r>
        <w:t xml:space="preserve">   HandProp    </w:t>
      </w:r>
      <w:r>
        <w:t xml:space="preserve">   Improvisation    </w:t>
      </w:r>
      <w:r>
        <w:t xml:space="preserve">   Monologue    </w:t>
      </w:r>
      <w:r>
        <w:t xml:space="preserve">   Pantomime    </w:t>
      </w:r>
      <w:r>
        <w:t xml:space="preserve">   Prop    </w:t>
      </w:r>
      <w:r>
        <w:t xml:space="preserve">   Set    </w:t>
      </w:r>
      <w:r>
        <w:t xml:space="preserve">   SetProp    </w:t>
      </w:r>
      <w:r>
        <w:t xml:space="preserve">   Setting    </w:t>
      </w:r>
      <w:r>
        <w:t xml:space="preserve">   StageAreas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Acting!</dc:title>
  <dcterms:created xsi:type="dcterms:W3CDTF">2021-10-11T00:54:04Z</dcterms:created>
  <dcterms:modified xsi:type="dcterms:W3CDTF">2021-10-11T00:54:04Z</dcterms:modified>
</cp:coreProperties>
</file>