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Pregnacy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Pre-eclampsia    </w:t>
      </w:r>
      <w:r>
        <w:t xml:space="preserve">   fetus    </w:t>
      </w:r>
      <w:r>
        <w:t xml:space="preserve">   umbilical cord    </w:t>
      </w:r>
      <w:r>
        <w:t xml:space="preserve">   contraction    </w:t>
      </w:r>
      <w:r>
        <w:t xml:space="preserve">   trimester     </w:t>
      </w:r>
      <w:r>
        <w:t xml:space="preserve">   belly    </w:t>
      </w:r>
      <w:r>
        <w:t xml:space="preserve">   womb    </w:t>
      </w:r>
      <w:r>
        <w:t xml:space="preserve">   stillbirth    </w:t>
      </w:r>
      <w:r>
        <w:t xml:space="preserve">   ovari     </w:t>
      </w:r>
      <w:r>
        <w:t xml:space="preserve">   uterus    </w:t>
      </w:r>
      <w:r>
        <w:t xml:space="preserve">   labour    </w:t>
      </w:r>
      <w:r>
        <w:t xml:space="preserve">   dilation     </w:t>
      </w:r>
      <w:r>
        <w:t xml:space="preserve">   Identical twins    </w:t>
      </w:r>
      <w:r>
        <w:t xml:space="preserve">   Embryo    </w:t>
      </w:r>
      <w:r>
        <w:t xml:space="preserve">   Arrhythmia    </w:t>
      </w:r>
      <w:r>
        <w:t xml:space="preserve">   Bilirubin    </w:t>
      </w:r>
      <w:r>
        <w:t xml:space="preserve">   baby shower    </w:t>
      </w:r>
      <w:r>
        <w:t xml:space="preserve">   Cesarean section     </w:t>
      </w:r>
      <w:r>
        <w:t xml:space="preserve">   Cataract    </w:t>
      </w:r>
      <w:r>
        <w:t xml:space="preserve">   Baby    </w:t>
      </w:r>
      <w:r>
        <w:t xml:space="preserve">   Braxton-Hicks contractions    </w:t>
      </w:r>
      <w:r>
        <w:t xml:space="preserve">   Chloasma    </w:t>
      </w:r>
      <w:r>
        <w:t xml:space="preserve">   Cytomegalovirus    </w:t>
      </w:r>
      <w:r>
        <w:t xml:space="preserve">   Gravita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Pregnacy </dc:title>
  <dcterms:created xsi:type="dcterms:W3CDTF">2021-10-11T00:56:15Z</dcterms:created>
  <dcterms:modified xsi:type="dcterms:W3CDTF">2021-10-11T00:56:15Z</dcterms:modified>
</cp:coreProperties>
</file>